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5"/>
          <w:footerReference w:type="first" r:id="rId16"/>
          <w:pgSz w:w="11906" w:h="16838" w:code="9"/>
          <w:pgMar w:top="454" w:right="851" w:bottom="1418" w:left="851" w:header="340" w:footer="567" w:gutter="0"/>
          <w:cols w:space="708"/>
          <w:docGrid w:linePitch="360"/>
        </w:sectPr>
      </w:pPr>
    </w:p>
    <w:p w14:paraId="09A95F77" w14:textId="654483FD" w:rsidR="2741D019" w:rsidRDefault="2741D019"/>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171F97">
        <w:trPr>
          <w:trHeight w:val="1418"/>
        </w:trPr>
        <w:tc>
          <w:tcPr>
            <w:tcW w:w="7825" w:type="dxa"/>
            <w:vAlign w:val="bottom"/>
          </w:tcPr>
          <w:p w14:paraId="1B06FE4C" w14:textId="2AB5BB79" w:rsidR="00AD784C" w:rsidRPr="0009050A" w:rsidRDefault="007D5AA8" w:rsidP="00171F97">
            <w:pPr>
              <w:pStyle w:val="Documenttitle"/>
            </w:pPr>
            <w:r>
              <w:t xml:space="preserve">Working with Children Clearances for </w:t>
            </w:r>
            <w:r w:rsidR="43843D02">
              <w:t>k</w:t>
            </w:r>
            <w:r>
              <w:t xml:space="preserve">inship carers and </w:t>
            </w:r>
            <w:r w:rsidR="19A21B5B">
              <w:t>h</w:t>
            </w:r>
            <w:r>
              <w:t xml:space="preserve">ousehold members </w:t>
            </w:r>
          </w:p>
        </w:tc>
      </w:tr>
      <w:tr w:rsidR="000B2117" w14:paraId="5DF317EC" w14:textId="77777777" w:rsidTr="00171F97">
        <w:trPr>
          <w:trHeight w:val="1247"/>
        </w:trPr>
        <w:tc>
          <w:tcPr>
            <w:tcW w:w="7825" w:type="dxa"/>
          </w:tcPr>
          <w:p w14:paraId="69C24C39" w14:textId="45077DB7" w:rsidR="000B2117" w:rsidRPr="0016037B" w:rsidRDefault="007D5AA8" w:rsidP="00171F97">
            <w:pPr>
              <w:pStyle w:val="Documentsubtitle"/>
            </w:pPr>
            <w:r>
              <w:t xml:space="preserve">Information for kinship carers and </w:t>
            </w:r>
            <w:r w:rsidR="0014491D">
              <w:t xml:space="preserve">usual </w:t>
            </w:r>
            <w:r>
              <w:t>adult household members</w:t>
            </w:r>
          </w:p>
        </w:tc>
      </w:tr>
      <w:tr w:rsidR="00CF4148" w14:paraId="5F5E6105" w14:textId="77777777" w:rsidTr="2741D019">
        <w:trPr>
          <w:trHeight w:val="284"/>
        </w:trPr>
        <w:tc>
          <w:tcPr>
            <w:tcW w:w="7825" w:type="dxa"/>
          </w:tcPr>
          <w:p w14:paraId="45D389E8" w14:textId="74334762" w:rsidR="00CF4148" w:rsidRPr="00250DC4" w:rsidRDefault="00A615E4"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623B2D43" w14:textId="29B13D96" w:rsidR="007173CA" w:rsidRDefault="007173CA" w:rsidP="00D079AA">
      <w:pPr>
        <w:pStyle w:val="Body"/>
      </w:pPr>
    </w:p>
    <w:p w14:paraId="6FBA0D89" w14:textId="3E62FC12" w:rsidR="00580B94" w:rsidRDefault="7B7AF924" w:rsidP="00D079AA">
      <w:pPr>
        <w:pStyle w:val="Body"/>
      </w:pPr>
      <w:r>
        <w:t xml:space="preserve">On behalf of the department, we would like to thank you for </w:t>
      </w:r>
      <w:r w:rsidR="007E2918">
        <w:t>the important role kinship carers</w:t>
      </w:r>
      <w:r w:rsidR="003703D5">
        <w:t xml:space="preserve"> play in the lives of children</w:t>
      </w:r>
      <w:r w:rsidR="0748922D">
        <w:t xml:space="preserve"> w</w:t>
      </w:r>
      <w:r w:rsidR="7C1DAD89">
        <w:t xml:space="preserve">hen </w:t>
      </w:r>
      <w:r w:rsidR="248C2073">
        <w:t>looking after children wh</w:t>
      </w:r>
      <w:r w:rsidR="00A46F5E">
        <w:t>en they</w:t>
      </w:r>
      <w:r w:rsidR="248C2073">
        <w:t xml:space="preserve"> are unable to </w:t>
      </w:r>
      <w:r w:rsidR="009A4AE0">
        <w:t>safely</w:t>
      </w:r>
      <w:r w:rsidR="248C2073">
        <w:t xml:space="preserve"> </w:t>
      </w:r>
      <w:r w:rsidR="00532AC5">
        <w:t>l</w:t>
      </w:r>
      <w:r w:rsidR="00A46F5E">
        <w:t>ive</w:t>
      </w:r>
      <w:r w:rsidR="248C2073">
        <w:t xml:space="preserve"> with their parents</w:t>
      </w:r>
      <w:r w:rsidR="00310A7F">
        <w:t xml:space="preserve">. </w:t>
      </w:r>
      <w:r w:rsidR="1943C807">
        <w:t xml:space="preserve">The department is here to support you to make sure you have access to the information and documents you need to provide the quality of care for </w:t>
      </w:r>
      <w:r w:rsidR="693E56A4">
        <w:t>th</w:t>
      </w:r>
      <w:r w:rsidR="7C1DAD89">
        <w:t xml:space="preserve">ese </w:t>
      </w:r>
      <w:r w:rsidR="5F259977">
        <w:t>children.</w:t>
      </w:r>
    </w:p>
    <w:p w14:paraId="71CDC168" w14:textId="04411A36" w:rsidR="00580B94" w:rsidRDefault="001524CB" w:rsidP="00393363">
      <w:pPr>
        <w:pStyle w:val="Body"/>
      </w:pPr>
      <w:r>
        <w:t xml:space="preserve">While the children coming into your care may not have been planned, there are </w:t>
      </w:r>
      <w:proofErr w:type="gramStart"/>
      <w:r>
        <w:t>a number of</w:t>
      </w:r>
      <w:proofErr w:type="gramEnd"/>
      <w:r>
        <w:t xml:space="preserve"> things we require you to do to ensure the</w:t>
      </w:r>
      <w:r w:rsidR="00A56E75">
        <w:t>ir</w:t>
      </w:r>
      <w:r>
        <w:t xml:space="preserve"> ongoing safety and protection</w:t>
      </w:r>
      <w:r w:rsidR="003F53E0">
        <w:t>. This includes seeking a Working with Children C</w:t>
      </w:r>
      <w:r w:rsidR="000623C1">
        <w:t>leara</w:t>
      </w:r>
      <w:r w:rsidR="00A4112E">
        <w:t xml:space="preserve">nce, </w:t>
      </w:r>
      <w:r w:rsidR="003F53E0">
        <w:t xml:space="preserve">which is a </w:t>
      </w:r>
      <w:r w:rsidR="00393363">
        <w:t xml:space="preserve">mandatory obligation set out in the </w:t>
      </w:r>
      <w:r w:rsidR="00393363">
        <w:rPr>
          <w:i/>
          <w:iCs/>
        </w:rPr>
        <w:t>Worker</w:t>
      </w:r>
      <w:r w:rsidR="00A615E4">
        <w:rPr>
          <w:i/>
          <w:iCs/>
        </w:rPr>
        <w:t xml:space="preserve"> </w:t>
      </w:r>
      <w:r w:rsidR="00393363">
        <w:rPr>
          <w:i/>
          <w:iCs/>
        </w:rPr>
        <w:t>Screening Act 2020.</w:t>
      </w:r>
      <w:r w:rsidR="00393363">
        <w:t xml:space="preserve"> This requirement stems from one of the many recommendations from the Royal Commission into Institutional Responses to Child Sexual Abuse.</w:t>
      </w:r>
      <w:r w:rsidR="00C274E3">
        <w:t xml:space="preserve"> The department will assist you </w:t>
      </w:r>
      <w:r w:rsidR="00585193">
        <w:t>to reduce any further stress that you may already be experiencing.</w:t>
      </w:r>
    </w:p>
    <w:p w14:paraId="13445742" w14:textId="5B374137" w:rsidR="007D5AA8" w:rsidRPr="007D5AA8" w:rsidRDefault="007D5AA8" w:rsidP="007D5AA8">
      <w:pPr>
        <w:pStyle w:val="Heading2"/>
        <w:sectPr w:rsidR="007D5AA8" w:rsidRPr="007D5AA8" w:rsidSect="00593A99">
          <w:headerReference w:type="default" r:id="rId17"/>
          <w:footerReference w:type="default" r:id="rId18"/>
          <w:type w:val="continuous"/>
          <w:pgSz w:w="11906" w:h="16838" w:code="9"/>
          <w:pgMar w:top="1418" w:right="851" w:bottom="851" w:left="851" w:header="851" w:footer="567" w:gutter="0"/>
          <w:cols w:space="340"/>
          <w:titlePg/>
          <w:docGrid w:linePitch="360"/>
        </w:sectPr>
      </w:pPr>
      <w:r>
        <w:t>Who is this information sheet for?</w:t>
      </w:r>
    </w:p>
    <w:p w14:paraId="411C7347" w14:textId="4A257551" w:rsidR="007D5AA8" w:rsidRDefault="007D5AA8" w:rsidP="00DF2EAB">
      <w:pPr>
        <w:pStyle w:val="DHHSbody"/>
      </w:pPr>
      <w:r>
        <w:t xml:space="preserve">This information is for </w:t>
      </w:r>
      <w:r w:rsidR="0014491D">
        <w:t>k</w:t>
      </w:r>
      <w:r>
        <w:t xml:space="preserve">inship carers who are </w:t>
      </w:r>
      <w:r w:rsidR="008A3751">
        <w:t xml:space="preserve">being </w:t>
      </w:r>
      <w:r w:rsidR="00B117B4">
        <w:t>assessed</w:t>
      </w:r>
      <w:r>
        <w:t xml:space="preserve"> by the Victorian </w:t>
      </w:r>
      <w:r w:rsidR="0014491D">
        <w:t>C</w:t>
      </w:r>
      <w:r>
        <w:t xml:space="preserve">hild </w:t>
      </w:r>
      <w:r w:rsidR="0014491D">
        <w:t>P</w:t>
      </w:r>
      <w:r>
        <w:t>rotection program a</w:t>
      </w:r>
      <w:r w:rsidR="61019687">
        <w:t>nd are providing</w:t>
      </w:r>
      <w:r>
        <w:t xml:space="preserve"> kinship care for a specific child or children, and adult household members residing in the household, or who are regular visitors to </w:t>
      </w:r>
      <w:r w:rsidR="006D5822">
        <w:t>your home</w:t>
      </w:r>
      <w:r>
        <w:t xml:space="preserve">.  </w:t>
      </w:r>
    </w:p>
    <w:p w14:paraId="45650448" w14:textId="6352EB54" w:rsidR="007D5AA8" w:rsidRDefault="007D5AA8" w:rsidP="007D5AA8">
      <w:pPr>
        <w:pStyle w:val="Heading2"/>
      </w:pPr>
      <w:r>
        <w:t>What is a Working with Children Clearance?</w:t>
      </w:r>
    </w:p>
    <w:p w14:paraId="248E3204" w14:textId="5A0BE8F2" w:rsidR="00C75707" w:rsidRDefault="007D5AA8" w:rsidP="007D5AA8">
      <w:pPr>
        <w:pStyle w:val="Body"/>
      </w:pPr>
      <w:r>
        <w:t xml:space="preserve">A Working with Children Clearance (WWCC) </w:t>
      </w:r>
      <w:r w:rsidR="00C14D56">
        <w:t xml:space="preserve">(formerly Working with Children Check) </w:t>
      </w:r>
      <w:r>
        <w:t>is an ongoing screen</w:t>
      </w:r>
      <w:r w:rsidR="008052C4">
        <w:t>ing</w:t>
      </w:r>
      <w:r>
        <w:t xml:space="preserve"> process that provides </w:t>
      </w:r>
      <w:r w:rsidR="007A4E99">
        <w:t>greater protection for children</w:t>
      </w:r>
      <w:r w:rsidR="00DF70B2">
        <w:t>,</w:t>
      </w:r>
      <w:r w:rsidR="007A4E99">
        <w:t xml:space="preserve"> in</w:t>
      </w:r>
      <w:r w:rsidR="00DF70B2">
        <w:t>cluding children in</w:t>
      </w:r>
      <w:r w:rsidR="007A4E99">
        <w:t xml:space="preserve"> kinship care</w:t>
      </w:r>
      <w:r w:rsidR="00DF70B2">
        <w:t>,</w:t>
      </w:r>
      <w:r w:rsidR="007A4E99">
        <w:t xml:space="preserve"> by monitoring a person’s suitability to </w:t>
      </w:r>
      <w:r w:rsidR="26B57D42">
        <w:t>engage in child related work</w:t>
      </w:r>
      <w:r w:rsidR="00DF70B2">
        <w:t xml:space="preserve"> (which includes carers)</w:t>
      </w:r>
      <w:r w:rsidR="0014056E">
        <w:t xml:space="preserve">. </w:t>
      </w:r>
      <w:r w:rsidR="00166E9C">
        <w:t>People who ar</w:t>
      </w:r>
      <w:r w:rsidR="00F87610">
        <w:t>e required to hold a clearance</w:t>
      </w:r>
      <w:r w:rsidR="009D3215">
        <w:t xml:space="preserve"> </w:t>
      </w:r>
      <w:r w:rsidR="00F87610">
        <w:t>include</w:t>
      </w:r>
      <w:r w:rsidR="009D3215">
        <w:t xml:space="preserve"> those</w:t>
      </w:r>
      <w:r w:rsidR="00F87610">
        <w:t xml:space="preserve"> </w:t>
      </w:r>
      <w:r w:rsidR="00006645">
        <w:t>undertaking</w:t>
      </w:r>
      <w:r w:rsidR="00F87610">
        <w:t xml:space="preserve"> </w:t>
      </w:r>
      <w:r w:rsidR="0014056E">
        <w:t xml:space="preserve">child-related work in </w:t>
      </w:r>
      <w:r w:rsidR="006C6375">
        <w:t>your</w:t>
      </w:r>
      <w:r w:rsidR="0014056E">
        <w:t xml:space="preserve"> community</w:t>
      </w:r>
      <w:r w:rsidR="00F87610">
        <w:t xml:space="preserve">, such as </w:t>
      </w:r>
      <w:r w:rsidR="00006645">
        <w:t>childcare</w:t>
      </w:r>
      <w:r w:rsidR="00F87610">
        <w:t xml:space="preserve"> </w:t>
      </w:r>
      <w:r w:rsidR="00006645">
        <w:t>workers</w:t>
      </w:r>
      <w:r w:rsidR="009D3215">
        <w:t>,</w:t>
      </w:r>
      <w:r w:rsidR="00006645">
        <w:t xml:space="preserve"> librarians,</w:t>
      </w:r>
      <w:r w:rsidR="009D3215">
        <w:t xml:space="preserve"> </w:t>
      </w:r>
      <w:proofErr w:type="gramStart"/>
      <w:r w:rsidR="009D3215">
        <w:t xml:space="preserve">and </w:t>
      </w:r>
      <w:r w:rsidR="00006645">
        <w:t xml:space="preserve"> people</w:t>
      </w:r>
      <w:proofErr w:type="gramEnd"/>
      <w:r w:rsidR="00006645">
        <w:t xml:space="preserve"> who work </w:t>
      </w:r>
      <w:r w:rsidR="006C6375">
        <w:t xml:space="preserve">in </w:t>
      </w:r>
      <w:r w:rsidR="0014056E">
        <w:t>schools</w:t>
      </w:r>
      <w:r w:rsidR="004B0D89">
        <w:t>.</w:t>
      </w:r>
      <w:r w:rsidR="00E32AAA">
        <w:t xml:space="preserve"> </w:t>
      </w:r>
      <w:r w:rsidR="004B0D89">
        <w:t>It also includes people who work or volunteer</w:t>
      </w:r>
      <w:r w:rsidR="00E32AAA">
        <w:t xml:space="preserve"> in </w:t>
      </w:r>
      <w:r w:rsidR="004B0D89">
        <w:t>activities</w:t>
      </w:r>
      <w:r w:rsidR="00E32AAA">
        <w:t xml:space="preserve"> that regularly bring </w:t>
      </w:r>
      <w:r w:rsidR="00C75707">
        <w:t xml:space="preserve">a person </w:t>
      </w:r>
      <w:r w:rsidR="00E32AAA">
        <w:t>into contact with children such as coaching a sports team</w:t>
      </w:r>
      <w:r w:rsidR="00C75707">
        <w:t>.</w:t>
      </w:r>
    </w:p>
    <w:p w14:paraId="7F1AE887" w14:textId="15F45F3D" w:rsidR="007D5AA8" w:rsidRDefault="007A4E99" w:rsidP="007D5AA8">
      <w:pPr>
        <w:pStyle w:val="Body"/>
      </w:pPr>
      <w:r>
        <w:t xml:space="preserve">WWCC </w:t>
      </w:r>
      <w:r w:rsidR="2E415CB7">
        <w:t xml:space="preserve">is a </w:t>
      </w:r>
      <w:r>
        <w:t>screen</w:t>
      </w:r>
      <w:r w:rsidR="64FC4FA2">
        <w:t xml:space="preserve">ing process that assesses </w:t>
      </w:r>
      <w:r>
        <w:t xml:space="preserve">a person’s criminal </w:t>
      </w:r>
      <w:r w:rsidR="190EC792">
        <w:t xml:space="preserve">history and relevant professional conduct findings </w:t>
      </w:r>
      <w:r>
        <w:t xml:space="preserve">to ensure </w:t>
      </w:r>
      <w:r w:rsidR="59FE0C60">
        <w:t>an appropriate level of monitoring is in place for people who work with children.</w:t>
      </w:r>
    </w:p>
    <w:p w14:paraId="2A26C91A" w14:textId="13AEB247" w:rsidR="00932DD5" w:rsidRDefault="00932DD5" w:rsidP="00171F97">
      <w:pPr>
        <w:pStyle w:val="Body"/>
      </w:pPr>
      <w:r>
        <w:t xml:space="preserve">All people who engage in child-related work in </w:t>
      </w:r>
      <w:r w:rsidR="00C14D56">
        <w:t>V</w:t>
      </w:r>
      <w:r>
        <w:t>ictoria are required, by law, to hol</w:t>
      </w:r>
      <w:r w:rsidR="00C14D56">
        <w:t>d</w:t>
      </w:r>
      <w:r>
        <w:t xml:space="preserve"> a WWCC.</w:t>
      </w:r>
      <w:r w:rsidR="00C14D56">
        <w:t xml:space="preserve"> </w:t>
      </w:r>
      <w:r w:rsidR="0071624F">
        <w:t xml:space="preserve">It is </w:t>
      </w:r>
      <w:r w:rsidR="0032485F">
        <w:t>al</w:t>
      </w:r>
      <w:r w:rsidR="00645C15">
        <w:t xml:space="preserve">so </w:t>
      </w:r>
      <w:r w:rsidR="0071624F">
        <w:t xml:space="preserve">a policy of the Department of Families, Fairness and Housing </w:t>
      </w:r>
      <w:r w:rsidR="009B7DAC">
        <w:t xml:space="preserve">(the department) </w:t>
      </w:r>
      <w:r w:rsidR="5BF0BC21">
        <w:t>that all adults providing kinship care</w:t>
      </w:r>
      <w:r w:rsidR="381468F4">
        <w:t xml:space="preserve"> (including teachers and police)</w:t>
      </w:r>
      <w:r w:rsidR="5BF0BC21">
        <w:t xml:space="preserve">, as well as those </w:t>
      </w:r>
      <w:r w:rsidR="00C14D56">
        <w:t>adult</w:t>
      </w:r>
      <w:r w:rsidR="5F16A7A5">
        <w:t>s residing as</w:t>
      </w:r>
      <w:r w:rsidR="00C14D56">
        <w:t xml:space="preserve"> household members</w:t>
      </w:r>
      <w:r w:rsidR="00A54902">
        <w:t xml:space="preserve"> in kinship </w:t>
      </w:r>
      <w:r w:rsidR="23173CC6">
        <w:t xml:space="preserve">placements, </w:t>
      </w:r>
      <w:r w:rsidR="46AFB928">
        <w:t>must</w:t>
      </w:r>
      <w:r w:rsidR="00A54902">
        <w:t xml:space="preserve"> hold a WWCC.</w:t>
      </w:r>
    </w:p>
    <w:p w14:paraId="420BB0EC" w14:textId="0AEC61F0" w:rsidR="00932DD5" w:rsidRDefault="00932DD5" w:rsidP="00932DD5">
      <w:pPr>
        <w:pStyle w:val="Heading2"/>
      </w:pPr>
      <w:r>
        <w:t>When should I apply for a WWCC?</w:t>
      </w:r>
    </w:p>
    <w:p w14:paraId="49558BE2" w14:textId="7C371E8D" w:rsidR="009708DA" w:rsidRDefault="009708DA" w:rsidP="009708DA">
      <w:pPr>
        <w:pStyle w:val="Body"/>
      </w:pPr>
      <w:r>
        <w:t>As a volunteer, providing kinship care, there</w:t>
      </w:r>
      <w:r w:rsidR="00932DD5">
        <w:t xml:space="preserve"> is </w:t>
      </w:r>
      <w:r>
        <w:t xml:space="preserve">no cost for you </w:t>
      </w:r>
      <w:r w:rsidR="00932DD5">
        <w:t xml:space="preserve">to apply </w:t>
      </w:r>
      <w:r>
        <w:t xml:space="preserve">and obtain a WWCC. This information is explained in more detail </w:t>
      </w:r>
      <w:r w:rsidR="000134B9">
        <w:t>on page t</w:t>
      </w:r>
      <w:r w:rsidR="00CC30BA">
        <w:t>wo</w:t>
      </w:r>
      <w:r>
        <w:t>.</w:t>
      </w:r>
    </w:p>
    <w:p w14:paraId="54133E7A" w14:textId="2FFA1487" w:rsidR="00310A7F" w:rsidRDefault="007D5F2E" w:rsidP="00932DD5">
      <w:pPr>
        <w:pStyle w:val="Body"/>
      </w:pPr>
      <w:r>
        <w:t xml:space="preserve">The law states that kinship carers must apply </w:t>
      </w:r>
      <w:r w:rsidR="00932DD5">
        <w:t xml:space="preserve">for a WWCC </w:t>
      </w:r>
      <w:r w:rsidR="004D4B52">
        <w:t xml:space="preserve">within 21 days of </w:t>
      </w:r>
      <w:r w:rsidR="00645C15">
        <w:t>a</w:t>
      </w:r>
      <w:r w:rsidR="004D4B52">
        <w:t xml:space="preserve"> child being placed </w:t>
      </w:r>
      <w:r w:rsidR="00617E2E">
        <w:t>with you. If you are not sure of</w:t>
      </w:r>
      <w:r w:rsidR="00D92DA9">
        <w:t xml:space="preserve"> how to apply for a WWCC, </w:t>
      </w:r>
      <w:r w:rsidR="00617E2E">
        <w:t xml:space="preserve">please speak with </w:t>
      </w:r>
      <w:r w:rsidR="00F86739">
        <w:t xml:space="preserve">the child’s </w:t>
      </w:r>
      <w:r w:rsidR="000D486E">
        <w:t xml:space="preserve">child protection </w:t>
      </w:r>
      <w:r w:rsidR="00F86739">
        <w:t>worker</w:t>
      </w:r>
      <w:r w:rsidR="000D486E">
        <w:t>.</w:t>
      </w:r>
      <w:r w:rsidR="004D4B52">
        <w:t xml:space="preserve">  </w:t>
      </w:r>
    </w:p>
    <w:p w14:paraId="40349894" w14:textId="766D2437" w:rsidR="009708DA" w:rsidRDefault="004D4B52" w:rsidP="00932DD5">
      <w:pPr>
        <w:pStyle w:val="Body"/>
      </w:pPr>
      <w:r>
        <w:lastRenderedPageBreak/>
        <w:t xml:space="preserve">If you already hold a WWCC, </w:t>
      </w:r>
      <w:r w:rsidR="00AB0CA2">
        <w:t xml:space="preserve">we ask you to </w:t>
      </w:r>
      <w:r w:rsidR="00FB0217">
        <w:t>please</w:t>
      </w:r>
      <w:r>
        <w:t xml:space="preserve"> update your </w:t>
      </w:r>
      <w:r w:rsidR="00C14D56">
        <w:t xml:space="preserve">WWCC </w:t>
      </w:r>
      <w:r>
        <w:t xml:space="preserve">details to </w:t>
      </w:r>
      <w:r w:rsidR="3E7AFF58">
        <w:t>include the department as your ‘employer’ and</w:t>
      </w:r>
      <w:r>
        <w:t xml:space="preserve"> </w:t>
      </w:r>
      <w:r w:rsidR="00F4590F">
        <w:t>tick the ‘</w:t>
      </w:r>
      <w:r>
        <w:t xml:space="preserve">kinship </w:t>
      </w:r>
      <w:r w:rsidR="00F4590F">
        <w:t xml:space="preserve">care’ </w:t>
      </w:r>
      <w:proofErr w:type="gramStart"/>
      <w:r w:rsidR="00F4590F">
        <w:t>box</w:t>
      </w:r>
      <w:r w:rsidR="00FE7394">
        <w:t xml:space="preserve"> .</w:t>
      </w:r>
      <w:proofErr w:type="gramEnd"/>
      <w:r w:rsidR="00FE7394">
        <w:t xml:space="preserve">  </w:t>
      </w:r>
    </w:p>
    <w:p w14:paraId="2975F381" w14:textId="28D8296F" w:rsidR="00932DD5" w:rsidRDefault="009708DA" w:rsidP="00932DD5">
      <w:pPr>
        <w:pStyle w:val="Body"/>
      </w:pPr>
      <w:r>
        <w:t xml:space="preserve">We also ask that </w:t>
      </w:r>
      <w:r w:rsidR="00B83751">
        <w:t xml:space="preserve">all usual adult </w:t>
      </w:r>
      <w:r>
        <w:t>household members apply for a WWCC</w:t>
      </w:r>
      <w:r w:rsidR="00D06C1E">
        <w:t xml:space="preserve"> within 21 days of a child being placed in your care.</w:t>
      </w:r>
    </w:p>
    <w:p w14:paraId="388C47B2" w14:textId="07BA4F42" w:rsidR="004D4B52" w:rsidRDefault="004D4B52" w:rsidP="004D4B52">
      <w:pPr>
        <w:pStyle w:val="Heading2"/>
      </w:pPr>
      <w:r>
        <w:t>What happens if I</w:t>
      </w:r>
      <w:r w:rsidR="00CC2C70">
        <w:t>, as a kinship carer,</w:t>
      </w:r>
      <w:r>
        <w:t xml:space="preserve"> do not apply for a WWCC?</w:t>
      </w:r>
    </w:p>
    <w:p w14:paraId="433CAAAE" w14:textId="4C9D3A9A" w:rsidR="00DD6253" w:rsidRDefault="00D45571" w:rsidP="004D4B52">
      <w:pPr>
        <w:pStyle w:val="Body"/>
      </w:pPr>
      <w:r>
        <w:t xml:space="preserve">Having children placed with you, whether planned or not, can be overwhelming </w:t>
      </w:r>
      <w:r w:rsidR="001C41D0">
        <w:t xml:space="preserve">especially because of the </w:t>
      </w:r>
      <w:r w:rsidR="00326E18">
        <w:t xml:space="preserve">requirements that </w:t>
      </w:r>
      <w:r w:rsidR="001C41D0">
        <w:t xml:space="preserve">must be </w:t>
      </w:r>
      <w:r w:rsidR="00326E18">
        <w:t>undertake</w:t>
      </w:r>
      <w:r w:rsidR="001F5F60">
        <w:t>n</w:t>
      </w:r>
      <w:r w:rsidR="00326E18">
        <w:t xml:space="preserve"> </w:t>
      </w:r>
      <w:r w:rsidR="001C41D0">
        <w:t xml:space="preserve">by you </w:t>
      </w:r>
      <w:r w:rsidR="00326E18">
        <w:t>such as applying for a WWCC. The department is here to support you, so please don’t think you are on your own.</w:t>
      </w:r>
    </w:p>
    <w:p w14:paraId="52D60D26" w14:textId="46DE057B" w:rsidR="004D4B52" w:rsidRDefault="00BC4E0B" w:rsidP="00171F97">
      <w:pPr>
        <w:pStyle w:val="Body"/>
      </w:pPr>
      <w:r>
        <w:t xml:space="preserve">It is important to know </w:t>
      </w:r>
      <w:r w:rsidR="00F8636F">
        <w:t xml:space="preserve">we can assist you apply for a WWCC as unfortunately, </w:t>
      </w:r>
      <w:r>
        <w:t xml:space="preserve">if you </w:t>
      </w:r>
      <w:r w:rsidR="004D4B52">
        <w:t xml:space="preserve">do not apply for, or </w:t>
      </w:r>
      <w:r w:rsidR="00222B6C">
        <w:t>update</w:t>
      </w:r>
      <w:r>
        <w:t xml:space="preserve"> your details,</w:t>
      </w:r>
      <w:r w:rsidR="004D4B52">
        <w:t xml:space="preserve"> within 21 days of the </w:t>
      </w:r>
      <w:r>
        <w:t xml:space="preserve">child coming to live with you, </w:t>
      </w:r>
      <w:r w:rsidR="007C4AA7">
        <w:t xml:space="preserve">both you and </w:t>
      </w:r>
      <w:r>
        <w:t>the department are</w:t>
      </w:r>
      <w:r w:rsidR="004D4B52">
        <w:t xml:space="preserve"> in bre</w:t>
      </w:r>
      <w:r w:rsidR="005C04DA">
        <w:t>a</w:t>
      </w:r>
      <w:r w:rsidR="004D4B52">
        <w:t xml:space="preserve">ch of the law and the child or children cannot </w:t>
      </w:r>
      <w:r w:rsidR="000201F8">
        <w:t>legally</w:t>
      </w:r>
      <w:r w:rsidR="004D4B52">
        <w:t xml:space="preserve"> remain in your care.</w:t>
      </w:r>
      <w:r w:rsidR="00AA0D08">
        <w:t xml:space="preserve"> If you think you </w:t>
      </w:r>
      <w:r w:rsidR="00DD45AF">
        <w:t xml:space="preserve">require more time to get your information ready, such as identifying information, please alert the child protection </w:t>
      </w:r>
      <w:r w:rsidR="00D0189F">
        <w:t>worker</w:t>
      </w:r>
      <w:r w:rsidR="00DD45AF">
        <w:t xml:space="preserve"> at the earliest opportunity to ensure there is no delay in the application process.</w:t>
      </w:r>
    </w:p>
    <w:p w14:paraId="0CDC9810" w14:textId="5AEC8C83" w:rsidR="00C14D56" w:rsidRDefault="00C14D56" w:rsidP="004D4B52">
      <w:pPr>
        <w:pStyle w:val="Body"/>
      </w:pPr>
      <w:r>
        <w:t xml:space="preserve">If you are an adult household member and do not apply for a WWCC within the 21 days, there may be a risk </w:t>
      </w:r>
      <w:r w:rsidR="13604AE2">
        <w:t>of</w:t>
      </w:r>
      <w:r>
        <w:t xml:space="preserve"> the placement not being able to </w:t>
      </w:r>
      <w:r w:rsidR="0093284F">
        <w:t>continue</w:t>
      </w:r>
      <w:r w:rsidR="06C2A6E3">
        <w:t xml:space="preserve"> or you </w:t>
      </w:r>
      <w:proofErr w:type="gramStart"/>
      <w:r w:rsidR="06C2A6E3">
        <w:t>being</w:t>
      </w:r>
      <w:proofErr w:type="gramEnd"/>
      <w:r w:rsidR="06C2A6E3">
        <w:t xml:space="preserve"> asked to leave the residence until a WWCC application can be lodged and determined</w:t>
      </w:r>
      <w:r>
        <w:t>.</w:t>
      </w:r>
      <w:r w:rsidR="00572AE2">
        <w:br/>
      </w:r>
    </w:p>
    <w:p w14:paraId="44468CFC" w14:textId="4CC280F5" w:rsidR="00572AE2" w:rsidRDefault="00572AE2" w:rsidP="00572AE2">
      <w:pPr>
        <w:pStyle w:val="Heading4"/>
      </w:pPr>
      <w:r>
        <w:t>Aboriginal carers</w:t>
      </w:r>
    </w:p>
    <w:p w14:paraId="498F14F9" w14:textId="78ADD5C7" w:rsidR="003446C0" w:rsidRPr="00696281" w:rsidRDefault="00FD6A98" w:rsidP="00572AE2">
      <w:pPr>
        <w:pStyle w:val="Body"/>
      </w:pPr>
      <w:r w:rsidRPr="00696281">
        <w:t xml:space="preserve">The department supports and </w:t>
      </w:r>
      <w:r w:rsidR="0025076A" w:rsidRPr="00696281">
        <w:t xml:space="preserve">promotes the importance of </w:t>
      </w:r>
      <w:r w:rsidR="00512D3B" w:rsidRPr="00696281">
        <w:t xml:space="preserve">maintaining </w:t>
      </w:r>
      <w:r w:rsidR="0025076A" w:rsidRPr="00696281">
        <w:t xml:space="preserve">Aboriginal children’s </w:t>
      </w:r>
      <w:r w:rsidR="006F022B" w:rsidRPr="00696281">
        <w:t xml:space="preserve">sense of identity </w:t>
      </w:r>
      <w:r w:rsidR="00BD26C4" w:rsidRPr="00696281">
        <w:t>and culture</w:t>
      </w:r>
      <w:r w:rsidR="50F62F37" w:rsidRPr="00696281">
        <w:t>,</w:t>
      </w:r>
      <w:r w:rsidR="00BD26C4" w:rsidRPr="00696281">
        <w:t xml:space="preserve"> </w:t>
      </w:r>
      <w:r w:rsidR="00493A38" w:rsidRPr="00696281">
        <w:t xml:space="preserve">and this is done by </w:t>
      </w:r>
      <w:r w:rsidR="00883A54" w:rsidRPr="00696281">
        <w:t xml:space="preserve">ensuring </w:t>
      </w:r>
      <w:r w:rsidR="001D1802" w:rsidRPr="00696281">
        <w:t xml:space="preserve">and supporting </w:t>
      </w:r>
      <w:r w:rsidR="00883A54" w:rsidRPr="00696281">
        <w:t>Aboriginal children</w:t>
      </w:r>
      <w:r w:rsidR="001D1802" w:rsidRPr="00696281">
        <w:t xml:space="preserve"> to </w:t>
      </w:r>
      <w:r w:rsidR="00883A54" w:rsidRPr="00696281">
        <w:t xml:space="preserve">reside within their own family, </w:t>
      </w:r>
      <w:r w:rsidR="001D1802" w:rsidRPr="00696281">
        <w:t xml:space="preserve">extended families or in their </w:t>
      </w:r>
      <w:r w:rsidR="008C7BF2" w:rsidRPr="00696281">
        <w:t xml:space="preserve">local Aboriginal communities. </w:t>
      </w:r>
      <w:r w:rsidR="0016567B" w:rsidRPr="00696281">
        <w:t>By p</w:t>
      </w:r>
      <w:r w:rsidR="00EE1055" w:rsidRPr="00696281">
        <w:t xml:space="preserve">romoting </w:t>
      </w:r>
      <w:r w:rsidR="003C1EC9" w:rsidRPr="00696281">
        <w:t xml:space="preserve">and </w:t>
      </w:r>
      <w:r w:rsidR="00BA3778" w:rsidRPr="00696281">
        <w:t xml:space="preserve">fulfilling </w:t>
      </w:r>
      <w:r w:rsidR="00EE1055" w:rsidRPr="00696281">
        <w:t>the</w:t>
      </w:r>
      <w:r w:rsidR="00CB04D9">
        <w:t xml:space="preserve"> requirements of the</w:t>
      </w:r>
      <w:r w:rsidR="00EE1055" w:rsidRPr="00696281">
        <w:t xml:space="preserve"> Aboriginal </w:t>
      </w:r>
      <w:r w:rsidR="00AF7C02" w:rsidRPr="00696281">
        <w:t xml:space="preserve">and Torres Strait </w:t>
      </w:r>
      <w:r w:rsidR="00650A9F" w:rsidRPr="00696281">
        <w:t xml:space="preserve">Islander </w:t>
      </w:r>
      <w:r w:rsidR="00EE1055" w:rsidRPr="00696281">
        <w:t xml:space="preserve">Child Placement Principles, </w:t>
      </w:r>
      <w:r w:rsidR="008565A3" w:rsidRPr="00696281">
        <w:t xml:space="preserve">we can be assured that </w:t>
      </w:r>
      <w:r w:rsidR="00EE1055" w:rsidRPr="00696281">
        <w:t>Aboriginal children</w:t>
      </w:r>
      <w:r w:rsidR="008565A3" w:rsidRPr="00696281">
        <w:t xml:space="preserve"> </w:t>
      </w:r>
      <w:r w:rsidR="002F4552" w:rsidRPr="00696281">
        <w:t xml:space="preserve">raised in their own </w:t>
      </w:r>
      <w:r w:rsidR="003446C0" w:rsidRPr="00696281">
        <w:t>culture</w:t>
      </w:r>
      <w:r w:rsidR="008565A3" w:rsidRPr="00696281">
        <w:t xml:space="preserve"> will </w:t>
      </w:r>
      <w:r w:rsidR="003446C0" w:rsidRPr="00696281">
        <w:t>grow up with a strong Aboriginal identity</w:t>
      </w:r>
      <w:r w:rsidR="00CC2C70">
        <w:t xml:space="preserve"> and connection to culture</w:t>
      </w:r>
      <w:r w:rsidR="003446C0" w:rsidRPr="00696281">
        <w:t>.</w:t>
      </w:r>
    </w:p>
    <w:p w14:paraId="1AA08605" w14:textId="4E8509DD" w:rsidR="003446C0" w:rsidRPr="00696281" w:rsidRDefault="00083260" w:rsidP="00572AE2">
      <w:pPr>
        <w:pStyle w:val="Body"/>
      </w:pPr>
      <w:r w:rsidRPr="00696281">
        <w:t>We know that past government policies and practices including the Stolen Generations</w:t>
      </w:r>
      <w:r w:rsidR="004D606F" w:rsidRPr="00696281">
        <w:t xml:space="preserve"> have been very destruct</w:t>
      </w:r>
      <w:r w:rsidR="0096400B" w:rsidRPr="00696281">
        <w:t xml:space="preserve">ive </w:t>
      </w:r>
      <w:r w:rsidR="004D606F" w:rsidRPr="00696281">
        <w:t xml:space="preserve">to </w:t>
      </w:r>
      <w:r w:rsidR="00DC1C64">
        <w:t xml:space="preserve">First Nations </w:t>
      </w:r>
      <w:r w:rsidR="007656D1" w:rsidRPr="00696281">
        <w:t xml:space="preserve">people and their </w:t>
      </w:r>
      <w:r w:rsidR="004D606F" w:rsidRPr="00696281">
        <w:t xml:space="preserve">culture </w:t>
      </w:r>
      <w:r w:rsidR="00646763" w:rsidRPr="00696281">
        <w:t xml:space="preserve">which has </w:t>
      </w:r>
      <w:r w:rsidR="004D606F" w:rsidRPr="00696281">
        <w:t xml:space="preserve">led to the over-representation of Aboriginal children and adults in </w:t>
      </w:r>
      <w:r w:rsidR="00C13E59" w:rsidRPr="00696281">
        <w:t xml:space="preserve">child protection, youth justice and adult justice systems. </w:t>
      </w:r>
      <w:r w:rsidR="003446C0" w:rsidRPr="00696281">
        <w:t xml:space="preserve">For many Aboriginal carers, the </w:t>
      </w:r>
      <w:r w:rsidR="22E62A63" w:rsidRPr="00696281">
        <w:t>thought</w:t>
      </w:r>
      <w:r w:rsidR="003446C0" w:rsidRPr="00696281">
        <w:t xml:space="preserve"> of applying for a WWCC may </w:t>
      </w:r>
      <w:r w:rsidR="00325BEE" w:rsidRPr="00696281">
        <w:t xml:space="preserve">evoke </w:t>
      </w:r>
      <w:r w:rsidR="00C52238" w:rsidRPr="00696281">
        <w:t xml:space="preserve">fear and anxiety, </w:t>
      </w:r>
      <w:r w:rsidR="229DD191" w:rsidRPr="00696281">
        <w:t>especially</w:t>
      </w:r>
      <w:r w:rsidR="00C52238" w:rsidRPr="00696281">
        <w:t xml:space="preserve"> if there is concern </w:t>
      </w:r>
      <w:r w:rsidR="00325BEE" w:rsidRPr="00696281">
        <w:t xml:space="preserve">about a past criminal history or </w:t>
      </w:r>
      <w:r w:rsidR="00AC3BBB" w:rsidRPr="00696281">
        <w:t>if you do not have all the</w:t>
      </w:r>
      <w:r w:rsidR="002B6BE9" w:rsidRPr="00696281">
        <w:t xml:space="preserve"> required</w:t>
      </w:r>
      <w:r w:rsidR="00AC3BBB" w:rsidRPr="00696281">
        <w:t xml:space="preserve"> identity documents, such as a birth certificate or driver’s license.  </w:t>
      </w:r>
    </w:p>
    <w:p w14:paraId="59C1AC5F" w14:textId="112B1AF5" w:rsidR="00892B43" w:rsidRDefault="00892B43" w:rsidP="00892B43">
      <w:pPr>
        <w:pStyle w:val="Body"/>
      </w:pPr>
      <w:r w:rsidRPr="00696281">
        <w:t xml:space="preserve">Please be assured that your cultural safety is our priority and if you have any concerns at all, please speak with </w:t>
      </w:r>
      <w:r w:rsidR="00DC1C64">
        <w:t>the</w:t>
      </w:r>
      <w:r w:rsidRPr="00696281">
        <w:t xml:space="preserve"> </w:t>
      </w:r>
      <w:r w:rsidR="0061527E">
        <w:t>c</w:t>
      </w:r>
      <w:r w:rsidRPr="00696281">
        <w:t xml:space="preserve">hild </w:t>
      </w:r>
      <w:r w:rsidR="0061527E">
        <w:t>p</w:t>
      </w:r>
      <w:r w:rsidRPr="00696281">
        <w:t xml:space="preserve">rotection </w:t>
      </w:r>
      <w:r w:rsidR="00DC1C64">
        <w:t>worker</w:t>
      </w:r>
      <w:r w:rsidRPr="00696281">
        <w:t>, ACCO worker or community service organisation worker.</w:t>
      </w:r>
    </w:p>
    <w:p w14:paraId="059880D4" w14:textId="4DB9A69F" w:rsidR="000608EF" w:rsidRDefault="000608EF" w:rsidP="000608EF">
      <w:pPr>
        <w:pStyle w:val="Heading2"/>
        <w:rPr>
          <w:b w:val="0"/>
          <w:bCs/>
        </w:rPr>
      </w:pPr>
      <w:r>
        <w:t>Who in my household needs to apply for a WWCC?</w:t>
      </w:r>
    </w:p>
    <w:p w14:paraId="130E6510" w14:textId="7ADBF0D6" w:rsidR="004E2721" w:rsidRDefault="000608EF" w:rsidP="004E2721">
      <w:pPr>
        <w:pStyle w:val="Body"/>
      </w:pPr>
      <w:r>
        <w:t xml:space="preserve">All approved kinship carers and </w:t>
      </w:r>
      <w:r w:rsidR="005F5EEA">
        <w:t xml:space="preserve">usual </w:t>
      </w:r>
      <w:r>
        <w:t>adult household members must apply for a WWCC</w:t>
      </w:r>
      <w:r w:rsidR="0063277D">
        <w:t>.</w:t>
      </w:r>
      <w:r w:rsidR="00892874">
        <w:t xml:space="preserve"> </w:t>
      </w:r>
      <w:r w:rsidR="49945450">
        <w:t xml:space="preserve">The definition of a usual household member is set out below, however, </w:t>
      </w:r>
      <w:r w:rsidR="00292741">
        <w:t>i</w:t>
      </w:r>
      <w:r w:rsidR="00892874">
        <w:t xml:space="preserve">f you are uncertain of </w:t>
      </w:r>
      <w:r w:rsidR="00C621B3">
        <w:t xml:space="preserve">who a usual household member is, </w:t>
      </w:r>
      <w:r w:rsidR="00593563">
        <w:t>please</w:t>
      </w:r>
      <w:r w:rsidR="004A1EC9">
        <w:t xml:space="preserve"> speak with </w:t>
      </w:r>
      <w:r w:rsidR="00E235A9">
        <w:t>the</w:t>
      </w:r>
      <w:r w:rsidR="004A1EC9">
        <w:t xml:space="preserve"> </w:t>
      </w:r>
      <w:r w:rsidR="00DB7991">
        <w:t>c</w:t>
      </w:r>
      <w:r w:rsidR="004A1EC9">
        <w:t xml:space="preserve">hild </w:t>
      </w:r>
      <w:r w:rsidR="00DB7991">
        <w:t>p</w:t>
      </w:r>
      <w:r w:rsidR="004A1EC9">
        <w:t xml:space="preserve">rotection </w:t>
      </w:r>
      <w:r w:rsidR="00E235A9">
        <w:t>worker</w:t>
      </w:r>
      <w:r w:rsidR="00593563">
        <w:t>.</w:t>
      </w:r>
    </w:p>
    <w:p w14:paraId="7299D752" w14:textId="2B3A33A1" w:rsidR="00353EC8" w:rsidRDefault="00353EC8" w:rsidP="00353EC8">
      <w:pPr>
        <w:pStyle w:val="Heading2"/>
      </w:pPr>
      <w:r>
        <w:t>What is a usual household member?</w:t>
      </w:r>
    </w:p>
    <w:p w14:paraId="03313070" w14:textId="6F42F29C" w:rsidR="00516DC5" w:rsidRDefault="00F02A94" w:rsidP="00516DC5">
      <w:pPr>
        <w:pStyle w:val="Body"/>
      </w:pPr>
      <w:r>
        <w:t>The department defines a usual adult household member as:</w:t>
      </w:r>
    </w:p>
    <w:p w14:paraId="188D46C9" w14:textId="2411463C" w:rsidR="00827FC0" w:rsidRPr="00827FC0" w:rsidRDefault="00C46CD9" w:rsidP="1F7F6D0B">
      <w:pPr>
        <w:pStyle w:val="Body"/>
        <w:numPr>
          <w:ilvl w:val="0"/>
          <w:numId w:val="46"/>
        </w:numPr>
        <w:rPr>
          <w:b/>
          <w:bCs/>
        </w:rPr>
      </w:pPr>
      <w:r>
        <w:t xml:space="preserve">Someone aged 18 years and older, and is not undertaking substantive caring responsibilities for the child (as this is the kinship carer) and is not the parent, </w:t>
      </w:r>
      <w:r w:rsidR="00071B69">
        <w:t>biological</w:t>
      </w:r>
      <w:r>
        <w:t xml:space="preserve"> </w:t>
      </w:r>
      <w:proofErr w:type="gramStart"/>
      <w:r>
        <w:t>sibling</w:t>
      </w:r>
      <w:proofErr w:type="gramEnd"/>
      <w:r>
        <w:t xml:space="preserve"> or half-sibling of the child</w:t>
      </w:r>
      <w:r w:rsidR="00703AF4">
        <w:t>;</w:t>
      </w:r>
      <w:r w:rsidR="1B494FAC">
        <w:t xml:space="preserve"> </w:t>
      </w:r>
      <w:r w:rsidR="00827FC0" w:rsidRPr="1F7F6D0B">
        <w:rPr>
          <w:b/>
          <w:bCs/>
        </w:rPr>
        <w:t>AND</w:t>
      </w:r>
    </w:p>
    <w:p w14:paraId="3DED75C7" w14:textId="55A55B35" w:rsidR="00827FC0" w:rsidRPr="00827FC0" w:rsidRDefault="00703AF4" w:rsidP="1F7F6D0B">
      <w:pPr>
        <w:pStyle w:val="Body"/>
        <w:numPr>
          <w:ilvl w:val="0"/>
          <w:numId w:val="46"/>
        </w:numPr>
        <w:rPr>
          <w:b/>
          <w:bCs/>
        </w:rPr>
      </w:pPr>
      <w:r>
        <w:lastRenderedPageBreak/>
        <w:t xml:space="preserve">Resides in the household or, on the property where the child/young person resides, including in an on-site bungalow or caravan, and any </w:t>
      </w:r>
      <w:r w:rsidR="00071B69">
        <w:t>tenant</w:t>
      </w:r>
      <w:r>
        <w:t>(s), lodger(s)</w:t>
      </w:r>
      <w:r w:rsidR="00071B69">
        <w:t>,</w:t>
      </w:r>
      <w:r>
        <w:t xml:space="preserve"> or boarder(s)</w:t>
      </w:r>
      <w:r w:rsidR="7E39240C">
        <w:t xml:space="preserve"> </w:t>
      </w:r>
      <w:r w:rsidR="00827FC0" w:rsidRPr="1F7F6D0B">
        <w:rPr>
          <w:b/>
          <w:bCs/>
        </w:rPr>
        <w:t>OR</w:t>
      </w:r>
    </w:p>
    <w:p w14:paraId="5CF96522" w14:textId="1E4C3E37" w:rsidR="00827FC0" w:rsidRPr="00827FC0" w:rsidRDefault="00E529E6" w:rsidP="1F7F6D0B">
      <w:pPr>
        <w:pStyle w:val="Body"/>
        <w:numPr>
          <w:ilvl w:val="0"/>
          <w:numId w:val="46"/>
        </w:numPr>
        <w:rPr>
          <w:b/>
          <w:bCs/>
        </w:rPr>
      </w:pPr>
      <w:r>
        <w:t xml:space="preserve">Has a relationship with the carer/s or another member of the household such that they can be expected to spend time </w:t>
      </w:r>
      <w:r w:rsidR="00071B69">
        <w:t>regularly</w:t>
      </w:r>
      <w:r>
        <w:t xml:space="preserve"> at the residence</w:t>
      </w:r>
      <w:r w:rsidR="1E05E324">
        <w:t xml:space="preserve"> </w:t>
      </w:r>
      <w:r w:rsidR="00827FC0" w:rsidRPr="1F7F6D0B">
        <w:rPr>
          <w:b/>
          <w:bCs/>
        </w:rPr>
        <w:t>OR</w:t>
      </w:r>
    </w:p>
    <w:p w14:paraId="5853FD58" w14:textId="7669744C" w:rsidR="00827FC0" w:rsidRPr="00827FC0" w:rsidRDefault="00E529E6" w:rsidP="1F7F6D0B">
      <w:pPr>
        <w:pStyle w:val="Body"/>
        <w:numPr>
          <w:ilvl w:val="0"/>
          <w:numId w:val="46"/>
        </w:numPr>
        <w:rPr>
          <w:b/>
          <w:bCs/>
        </w:rPr>
      </w:pPr>
      <w:r>
        <w:t xml:space="preserve">Resides in the home for a period </w:t>
      </w:r>
      <w:r w:rsidR="008274EF">
        <w:t>greater than 14 days in any 12-month period, either consecutively or cumulatively</w:t>
      </w:r>
      <w:r w:rsidR="44BD8850">
        <w:t xml:space="preserve"> </w:t>
      </w:r>
      <w:r w:rsidR="00827FC0" w:rsidRPr="1F7F6D0B">
        <w:rPr>
          <w:b/>
          <w:bCs/>
        </w:rPr>
        <w:t>OR</w:t>
      </w:r>
    </w:p>
    <w:p w14:paraId="328FF760" w14:textId="27D354A8" w:rsidR="008274EF" w:rsidRPr="00516DC5" w:rsidRDefault="008274EF" w:rsidP="008274EF">
      <w:pPr>
        <w:pStyle w:val="Body"/>
        <w:numPr>
          <w:ilvl w:val="0"/>
          <w:numId w:val="46"/>
        </w:numPr>
      </w:pPr>
      <w:r>
        <w:t xml:space="preserve">Who </w:t>
      </w:r>
      <w:r w:rsidR="00071B69">
        <w:t>regularly</w:t>
      </w:r>
      <w:r>
        <w:t xml:space="preserve"> attends at the residence of the child (including overnight</w:t>
      </w:r>
      <w:r w:rsidR="00C11096">
        <w:t>) and spends significant periods of time (</w:t>
      </w:r>
      <w:proofErr w:type="gramStart"/>
      <w:r w:rsidR="7BF03EDB">
        <w:t>i.</w:t>
      </w:r>
      <w:r w:rsidR="00C11096">
        <w:t>e.</w:t>
      </w:r>
      <w:proofErr w:type="gramEnd"/>
      <w:r w:rsidR="00C11096">
        <w:t xml:space="preserve"> five hours on two or more days per week) at the home.</w:t>
      </w:r>
    </w:p>
    <w:p w14:paraId="0978143D" w14:textId="28205F04" w:rsidR="004731F4" w:rsidRPr="00171F97" w:rsidRDefault="004731F4" w:rsidP="00171F97">
      <w:pPr>
        <w:pStyle w:val="Heading2"/>
      </w:pPr>
      <w:r w:rsidRPr="00171F97">
        <w:t>Is there a cost?</w:t>
      </w:r>
    </w:p>
    <w:p w14:paraId="61C64164" w14:textId="0A4245CB" w:rsidR="004731F4" w:rsidRPr="00A6570A" w:rsidRDefault="004731F4" w:rsidP="00171F97">
      <w:pPr>
        <w:pStyle w:val="Body"/>
      </w:pPr>
      <w:r>
        <w:t xml:space="preserve">No. </w:t>
      </w:r>
      <w:r w:rsidR="000608EF">
        <w:t>If you reside</w:t>
      </w:r>
      <w:r w:rsidR="000608EF" w:rsidRPr="00A6570A">
        <w:t xml:space="preserve"> in Victoria</w:t>
      </w:r>
      <w:r w:rsidR="000608EF">
        <w:t>, t</w:t>
      </w:r>
      <w:r>
        <w:t xml:space="preserve">here is no cost for </w:t>
      </w:r>
      <w:r w:rsidR="00E235A9">
        <w:t xml:space="preserve">kinship </w:t>
      </w:r>
      <w:r w:rsidR="296AF90B">
        <w:t>carers</w:t>
      </w:r>
      <w:r>
        <w:t xml:space="preserve"> or </w:t>
      </w:r>
      <w:r w:rsidR="00223A70">
        <w:t xml:space="preserve">usual adult </w:t>
      </w:r>
      <w:r>
        <w:t>household members when applying for a WWCC</w:t>
      </w:r>
      <w:r w:rsidR="3A95240D">
        <w:t>.</w:t>
      </w:r>
      <w:r>
        <w:t xml:space="preserve"> You are considered a ‘volunteer’ for the purpose of the clearance and</w:t>
      </w:r>
      <w:r w:rsidR="4CDBF8FE">
        <w:t xml:space="preserve"> is the category of clearance </w:t>
      </w:r>
      <w:r w:rsidR="00223A70">
        <w:t xml:space="preserve">kinship </w:t>
      </w:r>
      <w:r w:rsidR="4CDBF8FE">
        <w:t>carers and household members should apply for.</w:t>
      </w:r>
      <w:r>
        <w:t xml:space="preserve"> </w:t>
      </w:r>
      <w:r w:rsidR="5EA57A29">
        <w:t>I</w:t>
      </w:r>
      <w:r>
        <w:t xml:space="preserve">n Victoria, </w:t>
      </w:r>
      <w:r w:rsidRPr="00A6570A">
        <w:t xml:space="preserve">you </w:t>
      </w:r>
      <w:r w:rsidR="00223A70">
        <w:t xml:space="preserve">need to have </w:t>
      </w:r>
      <w:r w:rsidRPr="00A6570A">
        <w:t xml:space="preserve">your photo taken </w:t>
      </w:r>
      <w:r w:rsidR="598DAFBD">
        <w:t>to accompany your WWCC application</w:t>
      </w:r>
      <w:r w:rsidR="00223A70">
        <w:t xml:space="preserve"> and this is</w:t>
      </w:r>
      <w:r>
        <w:t xml:space="preserve"> </w:t>
      </w:r>
      <w:r w:rsidR="008D75A2">
        <w:t>at no cost</w:t>
      </w:r>
      <w:r w:rsidR="00223A70">
        <w:t xml:space="preserve"> and can be completed</w:t>
      </w:r>
      <w:r w:rsidR="008D75A2">
        <w:t xml:space="preserve"> </w:t>
      </w:r>
      <w:r w:rsidRPr="00A6570A">
        <w:t xml:space="preserve">at </w:t>
      </w:r>
      <w:r w:rsidR="00223A70">
        <w:t xml:space="preserve">an </w:t>
      </w:r>
      <w:r w:rsidRPr="00A6570A">
        <w:t>Australia Post</w:t>
      </w:r>
      <w:r w:rsidR="00223A70">
        <w:t xml:space="preserve"> Office</w:t>
      </w:r>
      <w:r w:rsidRPr="00A6570A">
        <w:t>.</w:t>
      </w:r>
    </w:p>
    <w:p w14:paraId="09FBC479" w14:textId="10EA5EC4" w:rsidR="000608EF" w:rsidRPr="00A6570A" w:rsidRDefault="008D75A2" w:rsidP="00171F97">
      <w:pPr>
        <w:pStyle w:val="Body"/>
      </w:pPr>
      <w:r>
        <w:t xml:space="preserve">If </w:t>
      </w:r>
      <w:r w:rsidR="000608EF">
        <w:t>you reside interstate</w:t>
      </w:r>
      <w:r>
        <w:t>, t</w:t>
      </w:r>
      <w:r w:rsidR="000608EF">
        <w:t>here is a cos</w:t>
      </w:r>
      <w:r>
        <w:t>t</w:t>
      </w:r>
      <w:r w:rsidR="000608EF">
        <w:t xml:space="preserve"> for interstate kinship carers </w:t>
      </w:r>
      <w:r>
        <w:t xml:space="preserve">and household members </w:t>
      </w:r>
      <w:r w:rsidR="000608EF">
        <w:t xml:space="preserve">to have their photo taken at Australia Post outside of Victoria. You </w:t>
      </w:r>
      <w:r w:rsidR="005A38C8">
        <w:t xml:space="preserve">will </w:t>
      </w:r>
      <w:r w:rsidR="000608EF">
        <w:t xml:space="preserve">have this cost reimbursed by </w:t>
      </w:r>
      <w:r w:rsidR="00F4441F">
        <w:t>Child Protection</w:t>
      </w:r>
      <w:r w:rsidR="000608EF">
        <w:t xml:space="preserve"> when you provide </w:t>
      </w:r>
      <w:r w:rsidR="49F607B6">
        <w:t>the Australia</w:t>
      </w:r>
      <w:r w:rsidR="000608EF">
        <w:t xml:space="preserve"> Post</w:t>
      </w:r>
      <w:r w:rsidR="00996344">
        <w:t xml:space="preserve"> receipt</w:t>
      </w:r>
      <w:r w:rsidR="000608EF">
        <w:t xml:space="preserve"> </w:t>
      </w:r>
      <w:proofErr w:type="spellStart"/>
      <w:r w:rsidR="000608EF">
        <w:t>receipt</w:t>
      </w:r>
      <w:proofErr w:type="spellEnd"/>
      <w:r w:rsidR="000608EF">
        <w:t>.</w:t>
      </w:r>
      <w:r w:rsidR="000608EF" w:rsidRPr="00A6570A">
        <w:t xml:space="preserve"> </w:t>
      </w:r>
    </w:p>
    <w:p w14:paraId="47B9A4D6" w14:textId="11554FCF" w:rsidR="004E2721" w:rsidRPr="00171F97" w:rsidRDefault="004E2721" w:rsidP="00171F97">
      <w:pPr>
        <w:pStyle w:val="Heading2"/>
      </w:pPr>
      <w:r w:rsidRPr="00171F97">
        <w:t>How do I apply</w:t>
      </w:r>
      <w:r>
        <w:t>?</w:t>
      </w:r>
    </w:p>
    <w:p w14:paraId="31A39559" w14:textId="47A20372" w:rsidR="004E2721" w:rsidRDefault="004E2721" w:rsidP="004E2721">
      <w:pPr>
        <w:pStyle w:val="Tablecaption"/>
      </w:pPr>
      <w:r>
        <w:t>New applicant</w:t>
      </w:r>
      <w:r w:rsidR="23030562">
        <w:t>s</w:t>
      </w:r>
    </w:p>
    <w:p w14:paraId="17F5491D" w14:textId="2741D1C6" w:rsidR="00906305" w:rsidRDefault="004E2721" w:rsidP="008D6160">
      <w:pPr>
        <w:pStyle w:val="Body"/>
      </w:pPr>
      <w:r>
        <w:t xml:space="preserve">If you have not had a WWCC before, then you are a new applicant.  </w:t>
      </w:r>
    </w:p>
    <w:p w14:paraId="4FB9A140" w14:textId="107AE203" w:rsidR="00906305" w:rsidRDefault="008D6160" w:rsidP="008D6160">
      <w:pPr>
        <w:pStyle w:val="Body"/>
      </w:pPr>
      <w:r>
        <w:t xml:space="preserve">If you have a </w:t>
      </w:r>
      <w:proofErr w:type="gramStart"/>
      <w:r w:rsidRPr="00C25191">
        <w:rPr>
          <w:b/>
          <w:bCs/>
        </w:rPr>
        <w:t>smartphone</w:t>
      </w:r>
      <w:proofErr w:type="gramEnd"/>
      <w:r>
        <w:t xml:space="preserve"> you can lodge your application online via Service Victoria, including uploading proof of identity documents and providing a photo of yourself. </w:t>
      </w:r>
    </w:p>
    <w:p w14:paraId="6E107D78" w14:textId="4F3FB1F7" w:rsidR="00BF1B8E" w:rsidRDefault="00A615E4" w:rsidP="008D6160">
      <w:pPr>
        <w:pStyle w:val="Body"/>
        <w:rPr>
          <w:rFonts w:eastAsia="Times New Roman"/>
        </w:rPr>
      </w:pPr>
      <w:hyperlink r:id="rId19" w:history="1">
        <w:r w:rsidR="00716DCE" w:rsidRPr="00716DCE">
          <w:rPr>
            <w:rFonts w:eastAsia="Times New Roman"/>
            <w:color w:val="0000FF"/>
            <w:u w:val="single"/>
          </w:rPr>
          <w:t>Working with Children Check (service.vic.gov.au)</w:t>
        </w:r>
      </w:hyperlink>
    </w:p>
    <w:p w14:paraId="2AC30243" w14:textId="5FD6199C" w:rsidR="00C25191" w:rsidRDefault="00C25191" w:rsidP="008D6160">
      <w:pPr>
        <w:pStyle w:val="Body"/>
      </w:pPr>
      <w:r w:rsidRPr="1F7F6D0B">
        <w:rPr>
          <w:rFonts w:eastAsia="Times New Roman"/>
        </w:rPr>
        <w:t>You will need to create an account with Service Victoria</w:t>
      </w:r>
      <w:r w:rsidRPr="00A6570A">
        <w:t xml:space="preserve"> to </w:t>
      </w:r>
      <w:r w:rsidRPr="1F7F6D0B">
        <w:rPr>
          <w:rFonts w:eastAsia="Times New Roman"/>
        </w:rPr>
        <w:t>commence the application process.</w:t>
      </w:r>
    </w:p>
    <w:p w14:paraId="020E95FC" w14:textId="7BDEF42C" w:rsidR="0060746F" w:rsidRDefault="0060746F" w:rsidP="0060746F">
      <w:pPr>
        <w:pStyle w:val="Body"/>
      </w:pPr>
      <w:r>
        <w:t xml:space="preserve">Follow all </w:t>
      </w:r>
      <w:r w:rsidRPr="00A6570A">
        <w:t xml:space="preserve">the </w:t>
      </w:r>
      <w:r>
        <w:t>prompts.</w:t>
      </w:r>
    </w:p>
    <w:p w14:paraId="455097EA" w14:textId="348238BE" w:rsidR="008D6160" w:rsidRPr="00A6570A" w:rsidRDefault="008D6160" w:rsidP="00171F97">
      <w:pPr>
        <w:pStyle w:val="Body"/>
      </w:pPr>
      <w:r>
        <w:t xml:space="preserve">If you </w:t>
      </w:r>
      <w:r w:rsidRPr="1F7F6D0B">
        <w:rPr>
          <w:b/>
          <w:bCs/>
        </w:rPr>
        <w:t>do not have a smartphone</w:t>
      </w:r>
      <w:r>
        <w:t>, you will need to apply online via</w:t>
      </w:r>
      <w:r w:rsidR="00716DCE">
        <w:t xml:space="preserve"> the</w:t>
      </w:r>
      <w:r>
        <w:t xml:space="preserve"> </w:t>
      </w:r>
      <w:r w:rsidR="00716DCE" w:rsidRPr="00171F97">
        <w:t xml:space="preserve">Working with Children Check </w:t>
      </w:r>
      <w:r w:rsidR="00716DCE">
        <w:t>Victoria website</w:t>
      </w:r>
      <w:r w:rsidR="004B42A1">
        <w:t xml:space="preserve"> </w:t>
      </w:r>
      <w:hyperlink r:id="rId20">
        <w:r w:rsidR="2FDB515F" w:rsidRPr="1F7F6D0B">
          <w:rPr>
            <w:rStyle w:val="Hyperlink"/>
          </w:rPr>
          <w:t>Working with Children Check | vic.gov.au (www.vic.gov.au)</w:t>
        </w:r>
      </w:hyperlink>
      <w:r w:rsidR="2FDB515F" w:rsidRPr="00171F97">
        <w:t xml:space="preserve"> </w:t>
      </w:r>
      <w:r w:rsidR="004B42A1" w:rsidRPr="00171F97">
        <w:t xml:space="preserve">for </w:t>
      </w:r>
      <w:r w:rsidR="004B42A1">
        <w:t>an</w:t>
      </w:r>
      <w:r w:rsidR="004B42A1" w:rsidRPr="00A6570A">
        <w:t xml:space="preserve"> </w:t>
      </w:r>
      <w:r w:rsidR="00C25191" w:rsidRPr="00171F97">
        <w:rPr>
          <w:b/>
        </w:rPr>
        <w:t>In</w:t>
      </w:r>
      <w:r w:rsidR="00C25191" w:rsidRPr="1F7F6D0B">
        <w:rPr>
          <w:b/>
          <w:bCs/>
        </w:rPr>
        <w:t>-person</w:t>
      </w:r>
      <w:r w:rsidR="004B42A1" w:rsidRPr="1F7F6D0B">
        <w:rPr>
          <w:b/>
          <w:bCs/>
        </w:rPr>
        <w:t xml:space="preserve"> Application</w:t>
      </w:r>
      <w:r w:rsidR="000466E3">
        <w:t xml:space="preserve"> and lodge the proof of identity documents via Australia Post. </w:t>
      </w:r>
    </w:p>
    <w:p w14:paraId="342AF1C3" w14:textId="02C79942" w:rsidR="006E14BA" w:rsidRDefault="00203CC1" w:rsidP="000466E3">
      <w:pPr>
        <w:pStyle w:val="Body"/>
      </w:pPr>
      <w:r w:rsidRPr="000466E3">
        <w:t xml:space="preserve">You can verify your identity online with Australia Post and then go to Australia Post to lodge the application in person. </w:t>
      </w:r>
    </w:p>
    <w:p w14:paraId="72EB1DE7" w14:textId="2D196FF0" w:rsidR="00A34D44" w:rsidRDefault="00203CC1" w:rsidP="0073535F">
      <w:pPr>
        <w:pStyle w:val="Body"/>
      </w:pPr>
      <w:r>
        <w:t>If you can't verify your iden</w:t>
      </w:r>
      <w:r w:rsidR="000466E3">
        <w:t>ti</w:t>
      </w:r>
      <w:r>
        <w:t>ty online with Australia Post, you still complete the online application, but verify your identity in person when you go to Australia Post to lodge the application</w:t>
      </w:r>
      <w:r w:rsidR="04F122C9">
        <w:t xml:space="preserve">. </w:t>
      </w:r>
    </w:p>
    <w:p w14:paraId="4FF3726A" w14:textId="3CB6D8C0" w:rsidR="00A34D44" w:rsidRDefault="0073535F" w:rsidP="0073535F">
      <w:pPr>
        <w:pStyle w:val="Body"/>
      </w:pPr>
      <w:r>
        <w:t xml:space="preserve">After the online application is complete, each carer or household member is emailed a QR code.  You will need to take the QR code to Australia Post to have your photo taken and provide 100 points of identification.  </w:t>
      </w:r>
    </w:p>
    <w:p w14:paraId="5568A489" w14:textId="599FE65B" w:rsidR="0073535F" w:rsidRPr="000466E3" w:rsidRDefault="0073535F" w:rsidP="000466E3">
      <w:pPr>
        <w:pStyle w:val="Body"/>
      </w:pPr>
      <w:r>
        <w:t xml:space="preserve">Australia Post will provide you with a receipt and a confirmation email will also be sent to your nominated email address. </w:t>
      </w:r>
      <w:r>
        <w:rPr>
          <w:b/>
          <w:bCs/>
        </w:rPr>
        <w:t xml:space="preserve">Please forward the email OR receipt to </w:t>
      </w:r>
      <w:r w:rsidR="00862071">
        <w:rPr>
          <w:b/>
          <w:bCs/>
        </w:rPr>
        <w:t>the</w:t>
      </w:r>
      <w:r>
        <w:rPr>
          <w:b/>
          <w:bCs/>
        </w:rPr>
        <w:t xml:space="preserve"> </w:t>
      </w:r>
      <w:r w:rsidR="00862071">
        <w:rPr>
          <w:b/>
          <w:bCs/>
        </w:rPr>
        <w:t>c</w:t>
      </w:r>
      <w:r>
        <w:rPr>
          <w:b/>
          <w:bCs/>
        </w:rPr>
        <w:t xml:space="preserve">hild </w:t>
      </w:r>
      <w:r w:rsidR="00862071">
        <w:rPr>
          <w:b/>
          <w:bCs/>
        </w:rPr>
        <w:t>p</w:t>
      </w:r>
      <w:r>
        <w:rPr>
          <w:b/>
          <w:bCs/>
        </w:rPr>
        <w:t xml:space="preserve">rotection </w:t>
      </w:r>
      <w:r w:rsidR="00862071">
        <w:rPr>
          <w:b/>
          <w:bCs/>
        </w:rPr>
        <w:t>worker</w:t>
      </w:r>
      <w:r>
        <w:rPr>
          <w:b/>
          <w:bCs/>
        </w:rPr>
        <w:t>. This completes the process.</w:t>
      </w:r>
      <w:r>
        <w:t xml:space="preserve">  Your WWCC will be sent to you in the mail in 4 – 8 weeks.</w:t>
      </w:r>
    </w:p>
    <w:p w14:paraId="20361F04" w14:textId="2676471E" w:rsidR="0080541B" w:rsidRDefault="0080541B" w:rsidP="00CC08B9">
      <w:pPr>
        <w:pStyle w:val="Heading2"/>
      </w:pPr>
      <w:r>
        <w:lastRenderedPageBreak/>
        <w:t>Organisation details for WWCC</w:t>
      </w:r>
      <w:r w:rsidR="00CC08B9">
        <w:t xml:space="preserve"> application or update</w:t>
      </w:r>
      <w:r w:rsidR="00DD2E90">
        <w:t xml:space="preserve"> details</w:t>
      </w:r>
    </w:p>
    <w:p w14:paraId="55E511F4" w14:textId="69E5D053" w:rsidR="00D10A84" w:rsidRPr="00A6570A" w:rsidRDefault="005A305E" w:rsidP="00171F97">
      <w:pPr>
        <w:pStyle w:val="Body"/>
      </w:pPr>
      <w:r>
        <w:t xml:space="preserve">The </w:t>
      </w:r>
      <w:r w:rsidR="60710C48">
        <w:t xml:space="preserve">WWCC </w:t>
      </w:r>
      <w:r w:rsidR="60710C48" w:rsidRPr="00A6570A">
        <w:t xml:space="preserve">application </w:t>
      </w:r>
      <w:r w:rsidRPr="00A6570A">
        <w:t>form</w:t>
      </w:r>
      <w:r>
        <w:t xml:space="preserve"> will ask you</w:t>
      </w:r>
      <w:r w:rsidR="3B2ED61F">
        <w:t>r employer</w:t>
      </w:r>
      <w:r>
        <w:t xml:space="preserve"> organisation’s name, and you should insert ‘Department of Families, Fairness and Housing’. If the organisation’s name is not provided, your application will not be assessed.</w:t>
      </w:r>
      <w:r w:rsidR="008F04BF">
        <w:t xml:space="preserve"> </w:t>
      </w:r>
      <w:r w:rsidR="00867951">
        <w:t xml:space="preserve">You must </w:t>
      </w:r>
      <w:r w:rsidR="00867951" w:rsidRPr="00A6570A">
        <w:t>use</w:t>
      </w:r>
      <w:r w:rsidR="00D10A84" w:rsidRPr="00A6570A">
        <w:t xml:space="preserve"> the full Department of </w:t>
      </w:r>
      <w:r w:rsidR="00D10A84">
        <w:t>Families, Fairness</w:t>
      </w:r>
      <w:r w:rsidR="00D10A84" w:rsidRPr="00A6570A">
        <w:t xml:space="preserve"> and </w:t>
      </w:r>
      <w:r w:rsidR="00D10A84">
        <w:t>Housing</w:t>
      </w:r>
      <w:r w:rsidR="00D10A84" w:rsidRPr="00A6570A">
        <w:t xml:space="preserve"> address</w:t>
      </w:r>
      <w:r w:rsidR="00492BB1" w:rsidRPr="00A6570A">
        <w:t xml:space="preserve"> and phone number in the </w:t>
      </w:r>
      <w:r w:rsidR="00492BB1">
        <w:t>organisational</w:t>
      </w:r>
      <w:r w:rsidR="00492BB1" w:rsidRPr="00A6570A">
        <w:t xml:space="preserve"> </w:t>
      </w:r>
      <w:r w:rsidR="00867951" w:rsidRPr="00A6570A">
        <w:t>field</w:t>
      </w:r>
      <w:r w:rsidR="00492BB1" w:rsidRPr="00A6570A">
        <w:t>:</w:t>
      </w:r>
    </w:p>
    <w:p w14:paraId="009A002A" w14:textId="6CB43682" w:rsidR="00492BB1" w:rsidRDefault="00492BB1" w:rsidP="004E2721">
      <w:pPr>
        <w:pStyle w:val="Body"/>
      </w:pPr>
      <w:r>
        <w:t>Department of Families, Fairness and Housing</w:t>
      </w:r>
    </w:p>
    <w:p w14:paraId="5CB8FC3E" w14:textId="5FFEEA24" w:rsidR="00492BB1" w:rsidRDefault="00492BB1" w:rsidP="004E2721">
      <w:pPr>
        <w:pStyle w:val="Body"/>
      </w:pPr>
      <w:r>
        <w:t>PCB – Safety Screening – Kinship Carer</w:t>
      </w:r>
    </w:p>
    <w:p w14:paraId="4DE0C98F" w14:textId="067C6465" w:rsidR="00492BB1" w:rsidRDefault="00492BB1" w:rsidP="004E2721">
      <w:pPr>
        <w:pStyle w:val="Body"/>
      </w:pPr>
      <w:r>
        <w:t xml:space="preserve">GPO Box </w:t>
      </w:r>
      <w:r w:rsidR="00867951">
        <w:t>4057</w:t>
      </w:r>
    </w:p>
    <w:p w14:paraId="21B72B2C" w14:textId="48250CA4" w:rsidR="00867951" w:rsidRDefault="00867951" w:rsidP="004E2721">
      <w:pPr>
        <w:pStyle w:val="Body"/>
      </w:pPr>
      <w:r>
        <w:t>Melbourne 3000</w:t>
      </w:r>
    </w:p>
    <w:p w14:paraId="7B6B01CB" w14:textId="641FAB2B" w:rsidR="00867951" w:rsidRDefault="00867951" w:rsidP="004E2721">
      <w:pPr>
        <w:pStyle w:val="Body"/>
      </w:pPr>
      <w:r>
        <w:t>Phone: 03 9096 5715</w:t>
      </w:r>
    </w:p>
    <w:p w14:paraId="0A21DCE5" w14:textId="75B4D060" w:rsidR="008A50E3" w:rsidRPr="00A6570A" w:rsidRDefault="008A50E3" w:rsidP="00171F97">
      <w:pPr>
        <w:pStyle w:val="Body"/>
      </w:pPr>
      <w:r>
        <w:t xml:space="preserve">Select </w:t>
      </w:r>
      <w:r w:rsidRPr="008B592C">
        <w:rPr>
          <w:b/>
          <w:bCs/>
        </w:rPr>
        <w:t>code 80 – kinship</w:t>
      </w:r>
      <w:r w:rsidRPr="00171F97">
        <w:rPr>
          <w:b/>
        </w:rPr>
        <w:t xml:space="preserve"> carer</w:t>
      </w:r>
      <w:r w:rsidRPr="00A6570A">
        <w:t xml:space="preserve"> – caring for a child placed by Child Protection</w:t>
      </w:r>
      <w:r w:rsidR="008B592C" w:rsidRPr="00A6570A">
        <w:t xml:space="preserve"> under the </w:t>
      </w:r>
      <w:r w:rsidR="008B592C" w:rsidRPr="00292741">
        <w:rPr>
          <w:i/>
          <w:iCs/>
        </w:rPr>
        <w:t>Children, Youth and Families Act 2005</w:t>
      </w:r>
      <w:r w:rsidR="008B592C" w:rsidRPr="00A6570A">
        <w:t xml:space="preserve"> in the </w:t>
      </w:r>
      <w:proofErr w:type="gramStart"/>
      <w:r w:rsidR="008B592C" w:rsidRPr="00A6570A">
        <w:t>drop down</w:t>
      </w:r>
      <w:proofErr w:type="gramEnd"/>
      <w:r w:rsidR="008B592C" w:rsidRPr="00A6570A">
        <w:t xml:space="preserve"> box </w:t>
      </w:r>
      <w:r w:rsidR="008B592C">
        <w:t>for</w:t>
      </w:r>
      <w:r w:rsidR="008B592C" w:rsidRPr="00A6570A">
        <w:t xml:space="preserve"> </w:t>
      </w:r>
      <w:r w:rsidR="008B592C" w:rsidRPr="00171F97">
        <w:rPr>
          <w:b/>
        </w:rPr>
        <w:t>Occupation</w:t>
      </w:r>
      <w:r w:rsidR="008B592C">
        <w:t>.</w:t>
      </w:r>
    </w:p>
    <w:p w14:paraId="15ABED52" w14:textId="34AAE464" w:rsidR="008B592C" w:rsidRPr="00A6570A" w:rsidRDefault="008B592C" w:rsidP="00171F97">
      <w:pPr>
        <w:pStyle w:val="Body"/>
      </w:pPr>
      <w:r>
        <w:t xml:space="preserve">Select </w:t>
      </w:r>
      <w:r w:rsidRPr="1F7F6D0B">
        <w:rPr>
          <w:b/>
          <w:bCs/>
        </w:rPr>
        <w:t>“Volunteer”</w:t>
      </w:r>
      <w:r w:rsidRPr="00A6570A">
        <w:t xml:space="preserve"> for occupation type.</w:t>
      </w:r>
      <w:r>
        <w:t xml:space="preserve"> </w:t>
      </w:r>
    </w:p>
    <w:p w14:paraId="0B0F56E5" w14:textId="29CD9844" w:rsidR="009234E3" w:rsidRDefault="009234E3" w:rsidP="00171F97">
      <w:pPr>
        <w:pStyle w:val="Heading2"/>
      </w:pPr>
      <w:r>
        <w:t>I already have a Working with Children Clearance, what do I need to do?</w:t>
      </w:r>
    </w:p>
    <w:p w14:paraId="6685339B" w14:textId="3075F2B8" w:rsidR="009234E3" w:rsidRDefault="009234E3" w:rsidP="009234E3">
      <w:pPr>
        <w:pStyle w:val="Body"/>
      </w:pPr>
      <w:r>
        <w:t xml:space="preserve">If you already have a WWCC you are required to update your clearance to include </w:t>
      </w:r>
      <w:r w:rsidRPr="1F7F6D0B">
        <w:rPr>
          <w:b/>
          <w:bCs/>
          <w:color w:val="000000" w:themeColor="text1"/>
        </w:rPr>
        <w:t>CODE 80 – kinship carer</w:t>
      </w:r>
      <w:r>
        <w:t>, and the department’s address details, as outlined above</w:t>
      </w:r>
      <w:r w:rsidR="3FD8E859">
        <w:t xml:space="preserve"> to identify the department as your ‘employer’</w:t>
      </w:r>
      <w:r>
        <w:t>. You can click on this link</w:t>
      </w:r>
      <w:r w:rsidR="00C87A9A">
        <w:t xml:space="preserve"> to the Service Victoria website</w:t>
      </w:r>
      <w:r w:rsidR="00816FD0">
        <w:t xml:space="preserve"> to update your details</w:t>
      </w:r>
      <w:r>
        <w:t xml:space="preserve">: </w:t>
      </w:r>
      <w:hyperlink r:id="rId21">
        <w:r w:rsidRPr="1F7F6D0B">
          <w:rPr>
            <w:rStyle w:val="Hyperlink"/>
          </w:rPr>
          <w:t>https://service.vic.gov.au/find-services/work-and-volunteering/working-with-children-check/update-your-working-with-children-check-details</w:t>
        </w:r>
      </w:hyperlink>
    </w:p>
    <w:p w14:paraId="469C1CA7" w14:textId="77777777" w:rsidR="001F38DB" w:rsidRDefault="001F38DB" w:rsidP="00DD2E90">
      <w:pPr>
        <w:pStyle w:val="Heading2"/>
      </w:pPr>
      <w:r>
        <w:t>What if I don’t have a computer?</w:t>
      </w:r>
    </w:p>
    <w:p w14:paraId="6E041D4A" w14:textId="13F5E071" w:rsidR="001F38DB" w:rsidRDefault="001F38DB" w:rsidP="001F38DB">
      <w:pPr>
        <w:pStyle w:val="Body"/>
      </w:pPr>
      <w:r>
        <w:t xml:space="preserve">Please let </w:t>
      </w:r>
      <w:r w:rsidR="00862071">
        <w:t>the</w:t>
      </w:r>
      <w:r>
        <w:t xml:space="preserve"> </w:t>
      </w:r>
      <w:r w:rsidR="00862071">
        <w:t>c</w:t>
      </w:r>
      <w:r>
        <w:t xml:space="preserve">hild </w:t>
      </w:r>
      <w:r w:rsidR="00862071">
        <w:t>p</w:t>
      </w:r>
      <w:r>
        <w:t xml:space="preserve">rotection </w:t>
      </w:r>
      <w:r w:rsidR="00862071">
        <w:t>worker</w:t>
      </w:r>
      <w:r>
        <w:t xml:space="preserve"> know </w:t>
      </w:r>
      <w:r w:rsidR="27B5BBB7">
        <w:t>if</w:t>
      </w:r>
      <w:r>
        <w:t xml:space="preserve"> you do not have access to a computer or smartphone so that they can assist you in the application process. You can also access your local library which have computers with internet to fill out an online application.</w:t>
      </w:r>
    </w:p>
    <w:p w14:paraId="6C4DA43B" w14:textId="23B9BDAF" w:rsidR="001223B7" w:rsidRDefault="001223B7" w:rsidP="001223B7">
      <w:pPr>
        <w:pStyle w:val="Heading2"/>
      </w:pPr>
      <w:r>
        <w:t>I live interstate, and the child</w:t>
      </w:r>
      <w:r w:rsidR="00533D60">
        <w:t>(</w:t>
      </w:r>
      <w:r>
        <w:t>ren</w:t>
      </w:r>
      <w:r w:rsidR="00533D60">
        <w:t>)</w:t>
      </w:r>
      <w:r>
        <w:t xml:space="preserve"> will stay with me, am I still required to apply for a WWCC?</w:t>
      </w:r>
    </w:p>
    <w:p w14:paraId="697FC6FD" w14:textId="3176F783" w:rsidR="001223B7" w:rsidRDefault="001223B7" w:rsidP="1F7F6D0B">
      <w:pPr>
        <w:pStyle w:val="Body"/>
      </w:pPr>
      <w:r>
        <w:t xml:space="preserve">Yes.  Approved interstate kinship carers and </w:t>
      </w:r>
      <w:r w:rsidR="00533D60">
        <w:t xml:space="preserve">usual </w:t>
      </w:r>
      <w:r>
        <w:t xml:space="preserve">adult household members of children who are clients of the Victorian </w:t>
      </w:r>
      <w:r w:rsidR="00212886">
        <w:t>C</w:t>
      </w:r>
      <w:r>
        <w:t xml:space="preserve">hild </w:t>
      </w:r>
      <w:r w:rsidR="00212886">
        <w:t>P</w:t>
      </w:r>
      <w:r>
        <w:t xml:space="preserve">rotection program are required to hold a Victorian WWCC. </w:t>
      </w:r>
    </w:p>
    <w:p w14:paraId="4683E755" w14:textId="4CB8D4D6" w:rsidR="001223B7" w:rsidRDefault="5088DEC6" w:rsidP="1F7F6D0B">
      <w:pPr>
        <w:pStyle w:val="Body"/>
      </w:pPr>
      <w:r>
        <w:t xml:space="preserve">To apply for a WWCC from interstate </w:t>
      </w:r>
      <w:r w:rsidR="008924CD">
        <w:t xml:space="preserve">please speak to </w:t>
      </w:r>
      <w:r w:rsidR="00212886">
        <w:t>the</w:t>
      </w:r>
      <w:r w:rsidR="008924CD">
        <w:t xml:space="preserve"> </w:t>
      </w:r>
      <w:r w:rsidR="00B5103A">
        <w:t>c</w:t>
      </w:r>
      <w:r w:rsidR="008924CD">
        <w:t xml:space="preserve">hild </w:t>
      </w:r>
      <w:r w:rsidR="00B5103A">
        <w:t>p</w:t>
      </w:r>
      <w:r w:rsidR="008924CD">
        <w:t xml:space="preserve">rotection </w:t>
      </w:r>
      <w:r w:rsidR="00212886">
        <w:t>worker</w:t>
      </w:r>
      <w:r w:rsidR="008924CD">
        <w:t xml:space="preserve"> as you will need to submit a paper application by mail. </w:t>
      </w:r>
    </w:p>
    <w:p w14:paraId="668C8372" w14:textId="0204CFA9" w:rsidR="001223B7" w:rsidRDefault="001223B7" w:rsidP="1F7F6D0B">
      <w:pPr>
        <w:pStyle w:val="Heading2"/>
      </w:pPr>
      <w:r>
        <w:t>I am a Victoria Police Officer or Teacher and registered with the Victorian Institute of Teaching, am I required to apply for a WWCC?</w:t>
      </w:r>
    </w:p>
    <w:p w14:paraId="25993AE4" w14:textId="37ED4C45" w:rsidR="00122E02" w:rsidRDefault="001223B7" w:rsidP="004E2721">
      <w:pPr>
        <w:pStyle w:val="Body"/>
      </w:pPr>
      <w:r>
        <w:t xml:space="preserve">Yes. It is the policy of the department for all kinship carers and </w:t>
      </w:r>
      <w:r w:rsidR="00212886">
        <w:t xml:space="preserve">usual adult </w:t>
      </w:r>
      <w:r>
        <w:t>household members to hold a WWCC regardless of whether the person is exempt from holding a WWCC due to their profession and employment.</w:t>
      </w:r>
    </w:p>
    <w:p w14:paraId="62144B89" w14:textId="77777777" w:rsidR="00FA79FA" w:rsidRPr="00171F97" w:rsidRDefault="00FA79FA" w:rsidP="00171F97">
      <w:pPr>
        <w:pStyle w:val="Heading2"/>
        <w:rPr>
          <w:rFonts w:eastAsia="MS Gothic"/>
        </w:rPr>
      </w:pPr>
      <w:r w:rsidRPr="00171F97">
        <w:rPr>
          <w:rFonts w:eastAsia="MS Gothic"/>
        </w:rPr>
        <w:lastRenderedPageBreak/>
        <w:t>What if I have a past criminal history?</w:t>
      </w:r>
    </w:p>
    <w:p w14:paraId="09F35850" w14:textId="44587EB9" w:rsidR="2981EFA9" w:rsidRDefault="2981EFA9" w:rsidP="2EB370A3">
      <w:pPr>
        <w:pStyle w:val="Body"/>
        <w:rPr>
          <w:rFonts w:eastAsia="Arial" w:cs="Arial"/>
        </w:rPr>
      </w:pPr>
      <w:r>
        <w:t>Not all criminal offences or relevant disciplinary findin</w:t>
      </w:r>
      <w:r w:rsidRPr="2EB370A3">
        <w:rPr>
          <w:rFonts w:eastAsia="Arial" w:cs="Arial"/>
        </w:rPr>
        <w:t>gs mean that a person poses an unjustifiable risk to the safety of children</w:t>
      </w:r>
      <w:r w:rsidR="2C6A3C3B" w:rsidRPr="2EB370A3">
        <w:rPr>
          <w:rFonts w:eastAsia="Arial" w:cs="Arial"/>
        </w:rPr>
        <w:t xml:space="preserve"> and will fail the WWCC application process</w:t>
      </w:r>
      <w:r w:rsidRPr="2EB370A3">
        <w:rPr>
          <w:rFonts w:eastAsia="Arial" w:cs="Arial"/>
        </w:rPr>
        <w:t>. It is possible for applicants to have a criminal history or relevant regulatory findings and still be granted</w:t>
      </w:r>
      <w:r w:rsidR="68116B62" w:rsidRPr="2EB370A3">
        <w:rPr>
          <w:rFonts w:eastAsia="Arial" w:cs="Arial"/>
        </w:rPr>
        <w:t xml:space="preserve"> a </w:t>
      </w:r>
      <w:r w:rsidR="00292741">
        <w:rPr>
          <w:rFonts w:eastAsia="Arial" w:cs="Arial"/>
        </w:rPr>
        <w:t>WWCC</w:t>
      </w:r>
      <w:r w:rsidR="68116B62" w:rsidRPr="2EB370A3">
        <w:rPr>
          <w:rFonts w:eastAsia="Arial" w:cs="Arial"/>
        </w:rPr>
        <w:t xml:space="preserve">. Whether an applicant passes or fails the </w:t>
      </w:r>
      <w:r w:rsidR="00292741">
        <w:rPr>
          <w:rFonts w:eastAsia="Arial" w:cs="Arial"/>
        </w:rPr>
        <w:t>WWCC</w:t>
      </w:r>
      <w:r w:rsidR="68116B62" w:rsidRPr="2EB370A3">
        <w:rPr>
          <w:rFonts w:eastAsia="Arial" w:cs="Arial"/>
        </w:rPr>
        <w:t xml:space="preserve"> depends on</w:t>
      </w:r>
      <w:r w:rsidR="59E4F66A" w:rsidRPr="2EB370A3">
        <w:rPr>
          <w:rFonts w:eastAsia="Arial" w:cs="Arial"/>
        </w:rPr>
        <w:t>:</w:t>
      </w:r>
    </w:p>
    <w:p w14:paraId="6765A0EA" w14:textId="151F8C04" w:rsidR="59E4F66A" w:rsidRDefault="59E4F66A" w:rsidP="2EB370A3">
      <w:pPr>
        <w:pStyle w:val="ListParagraph"/>
        <w:numPr>
          <w:ilvl w:val="0"/>
          <w:numId w:val="46"/>
        </w:numPr>
        <w:spacing w:after="0"/>
        <w:rPr>
          <w:rFonts w:eastAsia="Arial" w:cs="Arial"/>
          <w:color w:val="1A1A1A"/>
          <w:sz w:val="24"/>
          <w:szCs w:val="24"/>
        </w:rPr>
      </w:pPr>
      <w:r w:rsidRPr="2EB370A3">
        <w:rPr>
          <w:rFonts w:eastAsia="Arial" w:cs="Arial"/>
          <w:color w:val="1A1A1A"/>
          <w:szCs w:val="21"/>
        </w:rPr>
        <w:t>the type of determination or finding you have been subject to</w:t>
      </w:r>
      <w:r w:rsidRPr="2EB370A3">
        <w:rPr>
          <w:rFonts w:eastAsia="Arial" w:cs="Arial"/>
          <w:color w:val="1A1A1A"/>
          <w:sz w:val="24"/>
          <w:szCs w:val="24"/>
        </w:rPr>
        <w:t>,</w:t>
      </w:r>
    </w:p>
    <w:p w14:paraId="51CB2BCE" w14:textId="5D064F73" w:rsidR="59E4F66A" w:rsidRDefault="59E4F66A" w:rsidP="2EB370A3">
      <w:pPr>
        <w:pStyle w:val="ListParagraph"/>
        <w:numPr>
          <w:ilvl w:val="0"/>
          <w:numId w:val="46"/>
        </w:numPr>
        <w:spacing w:after="0"/>
        <w:rPr>
          <w:rFonts w:eastAsia="Arial" w:cs="Arial"/>
          <w:color w:val="1A1A1A"/>
          <w:szCs w:val="21"/>
        </w:rPr>
      </w:pPr>
      <w:r w:rsidRPr="2EB370A3">
        <w:rPr>
          <w:rFonts w:eastAsia="Arial" w:cs="Arial"/>
          <w:color w:val="1A1A1A"/>
          <w:szCs w:val="21"/>
        </w:rPr>
        <w:t>the offence you have committed, and</w:t>
      </w:r>
    </w:p>
    <w:p w14:paraId="27A79A51" w14:textId="5551C377" w:rsidR="59E4F66A" w:rsidRDefault="59E4F66A" w:rsidP="2EB370A3">
      <w:pPr>
        <w:pStyle w:val="ListParagraph"/>
        <w:numPr>
          <w:ilvl w:val="0"/>
          <w:numId w:val="46"/>
        </w:numPr>
        <w:spacing w:after="240"/>
        <w:rPr>
          <w:rFonts w:eastAsia="Arial" w:cs="Arial"/>
          <w:color w:val="1A1A1A"/>
          <w:sz w:val="24"/>
          <w:szCs w:val="24"/>
        </w:rPr>
      </w:pPr>
      <w:r w:rsidRPr="2EB370A3">
        <w:rPr>
          <w:rFonts w:eastAsia="Arial" w:cs="Arial"/>
          <w:color w:val="1A1A1A"/>
          <w:szCs w:val="21"/>
        </w:rPr>
        <w:t>the circumstances surrounding these matters</w:t>
      </w:r>
      <w:r w:rsidRPr="2EB370A3">
        <w:rPr>
          <w:rFonts w:eastAsia="Arial" w:cs="Arial"/>
          <w:color w:val="1A1A1A"/>
          <w:sz w:val="24"/>
          <w:szCs w:val="24"/>
        </w:rPr>
        <w:t>.</w:t>
      </w:r>
    </w:p>
    <w:p w14:paraId="46392C4A" w14:textId="7E40752E" w:rsidR="007E790F" w:rsidRDefault="007E790F" w:rsidP="007E790F">
      <w:pPr>
        <w:pStyle w:val="Heading2"/>
      </w:pPr>
      <w:r>
        <w:t>What if I don’t have a birth certificate or other documents to confirm my identity?</w:t>
      </w:r>
    </w:p>
    <w:p w14:paraId="7973AE99" w14:textId="1C3FA1D6" w:rsidR="003C7DC5" w:rsidRPr="00696281" w:rsidRDefault="003C7DC5" w:rsidP="007E790F">
      <w:pPr>
        <w:pStyle w:val="Body"/>
      </w:pPr>
      <w:r w:rsidRPr="00696281">
        <w:t>If you are worried you do not have the required identity documents, we can work with the Department of Government Services to confirm your identity.</w:t>
      </w:r>
    </w:p>
    <w:p w14:paraId="3D6C82CC" w14:textId="06987775" w:rsidR="00786A57" w:rsidRPr="00171F97" w:rsidRDefault="00786A57" w:rsidP="00171F97">
      <w:pPr>
        <w:pStyle w:val="Heading2"/>
      </w:pPr>
      <w:r w:rsidRPr="00171F97">
        <w:t xml:space="preserve">What if my Working with Children </w:t>
      </w:r>
      <w:r>
        <w:t xml:space="preserve">Clearance is not granted </w:t>
      </w:r>
      <w:r w:rsidR="002D4888">
        <w:t>o</w:t>
      </w:r>
      <w:r>
        <w:t>r I am issued a notice from the Department of Government Services</w:t>
      </w:r>
      <w:r w:rsidRPr="00171F97">
        <w:t>?</w:t>
      </w:r>
    </w:p>
    <w:p w14:paraId="34567F76" w14:textId="681E3EB7" w:rsidR="00786A57" w:rsidRDefault="00786A57" w:rsidP="00171F97">
      <w:pPr>
        <w:pStyle w:val="Body"/>
      </w:pPr>
      <w:r>
        <w:t xml:space="preserve">If the Working with Children </w:t>
      </w:r>
      <w:r w:rsidR="09067937">
        <w:t>Check</w:t>
      </w:r>
      <w:r>
        <w:t xml:space="preserve"> Unit in the Department of Government Services has </w:t>
      </w:r>
      <w:r w:rsidR="00A249EC">
        <w:t>inquiries</w:t>
      </w:r>
      <w:r>
        <w:t xml:space="preserve"> about your application</w:t>
      </w:r>
      <w:r w:rsidR="09888C7F">
        <w:t xml:space="preserve"> or requires further information from you</w:t>
      </w:r>
      <w:r>
        <w:t xml:space="preserve">, they will contact you and tell you what those issues are.  They can issue you with a ‘notice’ while they assess these concerns.  </w:t>
      </w:r>
    </w:p>
    <w:p w14:paraId="4D88DAC1" w14:textId="3ECC8BAC" w:rsidR="00786A57" w:rsidRDefault="00786A57" w:rsidP="00786A57">
      <w:pPr>
        <w:pStyle w:val="Body"/>
      </w:pPr>
      <w:r>
        <w:t xml:space="preserve">If you receive a notice and require support to respond please contact </w:t>
      </w:r>
      <w:r w:rsidR="00782FDC">
        <w:t>the</w:t>
      </w:r>
      <w:r>
        <w:t xml:space="preserve"> </w:t>
      </w:r>
      <w:r w:rsidR="00782FDC">
        <w:t>c</w:t>
      </w:r>
      <w:r>
        <w:t xml:space="preserve">hild </w:t>
      </w:r>
      <w:r w:rsidR="00782FDC">
        <w:t>p</w:t>
      </w:r>
      <w:r>
        <w:t xml:space="preserve">rotection </w:t>
      </w:r>
      <w:r w:rsidR="00782FDC">
        <w:t>worker</w:t>
      </w:r>
      <w:r>
        <w:t xml:space="preserve"> as soon as you can, as they will support you to respond to the information r</w:t>
      </w:r>
      <w:r w:rsidR="68DAFF17">
        <w:t>equested</w:t>
      </w:r>
      <w:r>
        <w:t xml:space="preserve"> by the WWCC Unit.</w:t>
      </w:r>
    </w:p>
    <w:p w14:paraId="2884BBAA" w14:textId="5D31F700" w:rsidR="00786A57" w:rsidRDefault="00786A57" w:rsidP="00171F97">
      <w:pPr>
        <w:pStyle w:val="Body"/>
      </w:pPr>
      <w:r>
        <w:t xml:space="preserve">If a decision is made that you are not eligible for a WWCC, the WWCC Unit will send you a letter and they will also </w:t>
      </w:r>
      <w:r w:rsidR="00F428CE">
        <w:t>notify</w:t>
      </w:r>
      <w:r>
        <w:t xml:space="preserve"> the department who will work with you to determine a plan in relation to the child or children in your care</w:t>
      </w:r>
      <w:r w:rsidR="3FA5B204">
        <w:t xml:space="preserve"> or household</w:t>
      </w:r>
      <w:r w:rsidR="00A615E4">
        <w:t xml:space="preserve">. </w:t>
      </w:r>
    </w:p>
    <w:p w14:paraId="37EFB982" w14:textId="617B6415" w:rsidR="00193EBB" w:rsidRDefault="00193EBB" w:rsidP="00193EBB">
      <w:pPr>
        <w:pStyle w:val="Heading2"/>
      </w:pPr>
      <w:r>
        <w:t xml:space="preserve">What should I do if my circumstances change, for example, I have a new </w:t>
      </w:r>
      <w:r w:rsidR="3ECA020C">
        <w:t>partner,</w:t>
      </w:r>
      <w:r>
        <w:t xml:space="preserve"> or a person moves into my home?</w:t>
      </w:r>
    </w:p>
    <w:p w14:paraId="1B5941A8" w14:textId="2B869602" w:rsidR="00193EBB" w:rsidRDefault="00193EBB" w:rsidP="00786A57">
      <w:pPr>
        <w:pStyle w:val="Body"/>
      </w:pPr>
      <w:r>
        <w:t xml:space="preserve">If circumstances change in your home, for example, you have a new partner, a new household member, or </w:t>
      </w:r>
      <w:r w:rsidR="0590D942">
        <w:t>new</w:t>
      </w:r>
      <w:r>
        <w:t xml:space="preserve"> people frequenting your home, you must advise </w:t>
      </w:r>
      <w:r w:rsidR="008C2351">
        <w:t>the</w:t>
      </w:r>
      <w:r>
        <w:t xml:space="preserve"> </w:t>
      </w:r>
      <w:r w:rsidR="008C2351">
        <w:t>c</w:t>
      </w:r>
      <w:r>
        <w:t xml:space="preserve">hild </w:t>
      </w:r>
      <w:r w:rsidR="008C2351">
        <w:t>p</w:t>
      </w:r>
      <w:r>
        <w:t xml:space="preserve">rotection </w:t>
      </w:r>
      <w:r w:rsidR="008C2351">
        <w:t>worker</w:t>
      </w:r>
      <w:r>
        <w:t xml:space="preserve"> as th</w:t>
      </w:r>
      <w:r w:rsidR="1C7DB0CF">
        <w:t>e person</w:t>
      </w:r>
      <w:r>
        <w:t xml:space="preserve"> may be required to obtain a WWCC.</w:t>
      </w:r>
      <w:r w:rsidR="5E139226">
        <w:t xml:space="preserve"> If the Child Protection case has closed, however, then you are </w:t>
      </w:r>
      <w:r w:rsidR="61A8E41B">
        <w:t>no</w:t>
      </w:r>
      <w:r w:rsidR="5E139226">
        <w:t xml:space="preserve"> longer required to keep </w:t>
      </w:r>
      <w:r w:rsidR="008C2351">
        <w:t>C</w:t>
      </w:r>
      <w:r w:rsidR="5E139226">
        <w:t xml:space="preserve">hild </w:t>
      </w:r>
      <w:r w:rsidR="008C2351">
        <w:t>P</w:t>
      </w:r>
      <w:r w:rsidR="5E139226">
        <w:t xml:space="preserve">rotection </w:t>
      </w:r>
      <w:r w:rsidR="2A3FD4BA">
        <w:t xml:space="preserve">updated on </w:t>
      </w:r>
      <w:r w:rsidR="008C2351">
        <w:t xml:space="preserve">changes to your </w:t>
      </w:r>
      <w:r w:rsidR="2A3FD4BA">
        <w:t>household.</w:t>
      </w:r>
    </w:p>
    <w:p w14:paraId="4F078798" w14:textId="77777777" w:rsidR="65A526F5" w:rsidRDefault="65A526F5" w:rsidP="1F7F6D0B">
      <w:pPr>
        <w:pStyle w:val="Heading2"/>
      </w:pPr>
      <w:r>
        <w:t>Who can help me if I am having trouble with the process?</w:t>
      </w:r>
    </w:p>
    <w:p w14:paraId="4BD328CA" w14:textId="059D2959" w:rsidR="65A526F5" w:rsidRDefault="65A526F5" w:rsidP="1F7F6D0B">
      <w:pPr>
        <w:pStyle w:val="Body"/>
      </w:pPr>
      <w:r>
        <w:t xml:space="preserve">If you or any household member is having trouble with the process, including understanding why you need a WWCC, please speak with </w:t>
      </w:r>
      <w:r w:rsidR="00C66C92">
        <w:t>the</w:t>
      </w:r>
      <w:r>
        <w:t xml:space="preserve"> </w:t>
      </w:r>
      <w:r w:rsidR="00C66C92">
        <w:t>c</w:t>
      </w:r>
      <w:r>
        <w:t xml:space="preserve">hild </w:t>
      </w:r>
      <w:r w:rsidR="00C66C92">
        <w:t>p</w:t>
      </w:r>
      <w:r>
        <w:t xml:space="preserve">rotection </w:t>
      </w:r>
      <w:r w:rsidR="00C66C92">
        <w:t>worker</w:t>
      </w:r>
      <w:r>
        <w:t xml:space="preserve"> as soon as possible so they can assist you to ensure you have a WWCC to continue to care for the child or children.</w:t>
      </w:r>
    </w:p>
    <w:p w14:paraId="6EAF6F56" w14:textId="7947F2A0" w:rsidR="00786A57" w:rsidRPr="00171F97" w:rsidRDefault="00786A57" w:rsidP="00171F97">
      <w:pPr>
        <w:pStyle w:val="Heading2"/>
      </w:pPr>
      <w:r w:rsidRPr="00171F97">
        <w:t>More information</w:t>
      </w:r>
    </w:p>
    <w:p w14:paraId="4749264A" w14:textId="4A941B1D" w:rsidR="00786A57" w:rsidRDefault="00786A57" w:rsidP="00171F97">
      <w:pPr>
        <w:pStyle w:val="Body"/>
      </w:pPr>
      <w:r>
        <w:t>For more information</w:t>
      </w:r>
      <w:r w:rsidR="00C14D56">
        <w:t xml:space="preserve"> about the WWCC process</w:t>
      </w:r>
      <w:r>
        <w:t>, please</w:t>
      </w:r>
      <w:r w:rsidR="7A49D3EA">
        <w:t xml:space="preserve"> speak with </w:t>
      </w:r>
      <w:r w:rsidR="008C2351">
        <w:t>the</w:t>
      </w:r>
      <w:r w:rsidR="7A49D3EA">
        <w:t xml:space="preserve"> </w:t>
      </w:r>
      <w:r w:rsidR="008C2351">
        <w:t>c</w:t>
      </w:r>
      <w:r w:rsidR="7A49D3EA">
        <w:t xml:space="preserve">hild </w:t>
      </w:r>
      <w:r w:rsidR="008C2351">
        <w:t>p</w:t>
      </w:r>
      <w:r w:rsidR="7A49D3EA">
        <w:t xml:space="preserve">rotection </w:t>
      </w:r>
      <w:r w:rsidR="008C2351">
        <w:t>worker</w:t>
      </w:r>
      <w:r w:rsidR="7A49D3EA">
        <w:t>.</w:t>
      </w:r>
    </w:p>
    <w:p w14:paraId="2B90F0E1" w14:textId="73C5371B" w:rsidR="1BF31773" w:rsidRDefault="1BF31773" w:rsidP="2741D019">
      <w:pPr>
        <w:pStyle w:val="Body"/>
        <w:rPr>
          <w:b/>
          <w:bCs/>
        </w:rPr>
      </w:pPr>
      <w:r>
        <w:t xml:space="preserve">Or </w:t>
      </w:r>
      <w:r w:rsidR="00786A57">
        <w:t xml:space="preserve">visit the </w:t>
      </w:r>
      <w:r w:rsidR="00A75AB8">
        <w:t>Working with Children Check website</w:t>
      </w:r>
      <w:r w:rsidR="15FF4F4B">
        <w:t xml:space="preserve"> </w:t>
      </w:r>
      <w:r w:rsidR="15FF4F4B" w:rsidRPr="2741D019">
        <w:t>Working with Children Check | vic.gov.au (</w:t>
      </w:r>
      <w:hyperlink r:id="rId22">
        <w:r w:rsidR="15FF4F4B" w:rsidRPr="2741D019">
          <w:rPr>
            <w:rStyle w:val="Hyperlink"/>
          </w:rPr>
          <w:t>www.vic.gov.au</w:t>
        </w:r>
      </w:hyperlink>
      <w:r w:rsidR="15FF4F4B" w:rsidRPr="2741D019">
        <w:t>)</w:t>
      </w:r>
      <w:r w:rsidR="00A75AB8">
        <w:t>.</w:t>
      </w:r>
    </w:p>
    <w:p w14:paraId="312DEA78" w14:textId="7EF0F519" w:rsidR="00162CA9" w:rsidRPr="00A6570A" w:rsidRDefault="22ECD815" w:rsidP="00171F97">
      <w:pPr>
        <w:pStyle w:val="Body"/>
      </w:pPr>
      <w:r>
        <w:t>Or contact the WWCC customer support line via an online enquiry</w:t>
      </w:r>
      <w:r w:rsidR="3400DA9D">
        <w:t xml:space="preserve"> form </w:t>
      </w:r>
      <w:r>
        <w:t xml:space="preserve"> </w:t>
      </w:r>
      <w:hyperlink r:id="rId23">
        <w:r w:rsidR="60F762AA" w:rsidRPr="2741D019">
          <w:rPr>
            <w:rStyle w:val="Hyperlink"/>
          </w:rPr>
          <w:t>Contact Working with Children Check Victoria | vic.gov.au (www.vic.gov.au)</w:t>
        </w:r>
      </w:hyperlink>
      <w:r w:rsidR="60F762AA" w:rsidRPr="2741D019">
        <w:t xml:space="preserve"> </w:t>
      </w:r>
      <w:r>
        <w:t>or call 1300 652 879</w:t>
      </w:r>
      <w:r w:rsidR="4DB5E540">
        <w:t xml:space="preserve">. </w:t>
      </w:r>
    </w:p>
    <w:sectPr w:rsidR="00162CA9" w:rsidRPr="00A6570A" w:rsidSect="00DF2EAB">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507A" w14:textId="77777777" w:rsidR="005D2FCB" w:rsidRDefault="005D2FCB">
      <w:r>
        <w:separator/>
      </w:r>
    </w:p>
    <w:p w14:paraId="577E4DE2" w14:textId="77777777" w:rsidR="005D2FCB" w:rsidRDefault="005D2FCB"/>
  </w:endnote>
  <w:endnote w:type="continuationSeparator" w:id="0">
    <w:p w14:paraId="4E4E3F9C" w14:textId="77777777" w:rsidR="005D2FCB" w:rsidRDefault="005D2FCB">
      <w:r>
        <w:continuationSeparator/>
      </w:r>
    </w:p>
    <w:p w14:paraId="2AEB296D" w14:textId="77777777" w:rsidR="005D2FCB" w:rsidRDefault="005D2FCB"/>
  </w:endnote>
  <w:endnote w:type="continuationNotice" w:id="1">
    <w:p w14:paraId="2EB13459" w14:textId="77777777" w:rsidR="005D2FCB" w:rsidRDefault="005D2FCB" w:rsidP="00A65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7AD213D" w:rsidR="00E261B3" w:rsidRPr="00F65AA9" w:rsidRDefault="00967335" w:rsidP="00171F97">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11342C7" w:rsidR="00593A99" w:rsidRPr="00F65AA9" w:rsidRDefault="00CE7D6B" w:rsidP="00EF2C72">
    <w:pPr>
      <w:pStyle w:val="Footer"/>
    </w:pPr>
    <w:r>
      <w:rPr>
        <w:noProof/>
      </w:rPr>
      <mc:AlternateContent>
        <mc:Choice Requires="wps">
          <w:drawing>
            <wp:anchor distT="0" distB="0" distL="114300" distR="114300" simplePos="0" relativeHeight="251658243" behindDoc="0" locked="0" layoutInCell="0" allowOverlap="1" wp14:anchorId="2AF59726" wp14:editId="5D80964C">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65D6F" w14:textId="4DF2E432" w:rsidR="00CE7D6B" w:rsidRPr="00CE7D6B" w:rsidRDefault="00CE7D6B" w:rsidP="00CE7D6B">
                          <w:pPr>
                            <w:spacing w:after="0"/>
                            <w:jc w:val="center"/>
                            <w:rPr>
                              <w:rFonts w:ascii="Arial Black" w:hAnsi="Arial Black"/>
                              <w:color w:val="000000"/>
                              <w:sz w:val="20"/>
                            </w:rPr>
                          </w:pPr>
                          <w:r w:rsidRPr="00CE7D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F59726" id="_x0000_t202" coordsize="21600,21600" o:spt="202" path="m,l,21600r21600,l21600,xe">
              <v:stroke joinstyle="miter"/>
              <v:path gradientshapeok="t" o:connecttype="rect"/>
            </v:shapetype>
            <v:shape id="Text Box 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2B65D6F" w14:textId="4DF2E432" w:rsidR="00CE7D6B" w:rsidRPr="00CE7D6B" w:rsidRDefault="00CE7D6B" w:rsidP="00CE7D6B">
                    <w:pPr>
                      <w:spacing w:after="0"/>
                      <w:jc w:val="center"/>
                      <w:rPr>
                        <w:rFonts w:ascii="Arial Black" w:hAnsi="Arial Black"/>
                        <w:color w:val="000000"/>
                        <w:sz w:val="20"/>
                      </w:rPr>
                    </w:pPr>
                    <w:r w:rsidRPr="00CE7D6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25C2" w14:textId="77777777" w:rsidR="005D2FCB" w:rsidRDefault="005D2FCB" w:rsidP="00207717">
      <w:pPr>
        <w:spacing w:before="120"/>
      </w:pPr>
      <w:r>
        <w:separator/>
      </w:r>
    </w:p>
  </w:footnote>
  <w:footnote w:type="continuationSeparator" w:id="0">
    <w:p w14:paraId="79B0B4C8" w14:textId="77777777" w:rsidR="005D2FCB" w:rsidRDefault="005D2FCB">
      <w:r>
        <w:continuationSeparator/>
      </w:r>
    </w:p>
    <w:p w14:paraId="0B14669A" w14:textId="77777777" w:rsidR="005D2FCB" w:rsidRDefault="005D2FCB"/>
  </w:footnote>
  <w:footnote w:type="continuationNotice" w:id="1">
    <w:p w14:paraId="25488744" w14:textId="77777777" w:rsidR="005D2FCB" w:rsidRDefault="005D2FCB" w:rsidP="00A65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90AA460" w:rsidR="00E261B3" w:rsidRPr="0051568D" w:rsidRDefault="00735649" w:rsidP="0017674D">
    <w:pPr>
      <w:pStyle w:val="Header"/>
    </w:pPr>
    <w:r>
      <w:t xml:space="preserve">Working with Children Clearances for kinship carers and household members in Victoria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8A0778"/>
    <w:multiLevelType w:val="hybridMultilevel"/>
    <w:tmpl w:val="1FAA0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3A50056"/>
    <w:multiLevelType w:val="multilevel"/>
    <w:tmpl w:val="A10A987A"/>
    <w:numStyleLink w:val="ZZNumbersloweralpha"/>
  </w:abstractNum>
  <w:abstractNum w:abstractNumId="15" w15:restartNumberingAfterBreak="0">
    <w:nsid w:val="0B8D43DB"/>
    <w:multiLevelType w:val="multilevel"/>
    <w:tmpl w:val="B4525A8A"/>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691D52"/>
    <w:multiLevelType w:val="hybridMultilevel"/>
    <w:tmpl w:val="11122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475FA5"/>
    <w:multiLevelType w:val="hybridMultilevel"/>
    <w:tmpl w:val="00760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2CD75FC"/>
    <w:multiLevelType w:val="hybridMultilevel"/>
    <w:tmpl w:val="1F9AD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90874369">
    <w:abstractNumId w:val="10"/>
  </w:num>
  <w:num w:numId="2" w16cid:durableId="837034867">
    <w:abstractNumId w:val="22"/>
  </w:num>
  <w:num w:numId="3" w16cid:durableId="114718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94482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1631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9987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2066019">
    <w:abstractNumId w:val="27"/>
  </w:num>
  <w:num w:numId="8" w16cid:durableId="846486051">
    <w:abstractNumId w:val="20"/>
  </w:num>
  <w:num w:numId="9" w16cid:durableId="1506090449">
    <w:abstractNumId w:val="26"/>
  </w:num>
  <w:num w:numId="10" w16cid:durableId="20368068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2894465">
    <w:abstractNumId w:val="28"/>
  </w:num>
  <w:num w:numId="12" w16cid:durableId="1843715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219015">
    <w:abstractNumId w:val="23"/>
  </w:num>
  <w:num w:numId="14" w16cid:durableId="1185368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98608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55066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5758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2546842">
    <w:abstractNumId w:val="30"/>
  </w:num>
  <w:num w:numId="19" w16cid:durableId="4168280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6561460">
    <w:abstractNumId w:val="16"/>
  </w:num>
  <w:num w:numId="21" w16cid:durableId="423191452">
    <w:abstractNumId w:val="14"/>
  </w:num>
  <w:num w:numId="22" w16cid:durableId="1150096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2432359">
    <w:abstractNumId w:val="17"/>
  </w:num>
  <w:num w:numId="24" w16cid:durableId="425422568">
    <w:abstractNumId w:val="31"/>
  </w:num>
  <w:num w:numId="25" w16cid:durableId="372191768">
    <w:abstractNumId w:val="29"/>
  </w:num>
  <w:num w:numId="26" w16cid:durableId="1999529585">
    <w:abstractNumId w:val="25"/>
  </w:num>
  <w:num w:numId="27" w16cid:durableId="878318822">
    <w:abstractNumId w:val="12"/>
  </w:num>
  <w:num w:numId="28" w16cid:durableId="1475367063">
    <w:abstractNumId w:val="32"/>
  </w:num>
  <w:num w:numId="29" w16cid:durableId="1267536792">
    <w:abstractNumId w:val="9"/>
  </w:num>
  <w:num w:numId="30" w16cid:durableId="1311010909">
    <w:abstractNumId w:val="7"/>
  </w:num>
  <w:num w:numId="31" w16cid:durableId="1355887611">
    <w:abstractNumId w:val="6"/>
  </w:num>
  <w:num w:numId="32" w16cid:durableId="1427574661">
    <w:abstractNumId w:val="5"/>
  </w:num>
  <w:num w:numId="33" w16cid:durableId="374621309">
    <w:abstractNumId w:val="4"/>
  </w:num>
  <w:num w:numId="34" w16cid:durableId="1792703488">
    <w:abstractNumId w:val="8"/>
  </w:num>
  <w:num w:numId="35" w16cid:durableId="1173226376">
    <w:abstractNumId w:val="3"/>
  </w:num>
  <w:num w:numId="36" w16cid:durableId="106387881">
    <w:abstractNumId w:val="2"/>
  </w:num>
  <w:num w:numId="37" w16cid:durableId="866024016">
    <w:abstractNumId w:val="1"/>
  </w:num>
  <w:num w:numId="38" w16cid:durableId="1255550621">
    <w:abstractNumId w:val="0"/>
  </w:num>
  <w:num w:numId="39" w16cid:durableId="9108904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3915726">
    <w:abstractNumId w:val="27"/>
  </w:num>
  <w:num w:numId="41" w16cid:durableId="1827744695">
    <w:abstractNumId w:val="27"/>
  </w:num>
  <w:num w:numId="42" w16cid:durableId="1018698652">
    <w:abstractNumId w:val="27"/>
  </w:num>
  <w:num w:numId="43" w16cid:durableId="500125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5294729">
    <w:abstractNumId w:val="18"/>
  </w:num>
  <w:num w:numId="45" w16cid:durableId="1664895687">
    <w:abstractNumId w:val="13"/>
  </w:num>
  <w:num w:numId="46" w16cid:durableId="1567841803">
    <w:abstractNumId w:val="19"/>
  </w:num>
  <w:num w:numId="47" w16cid:durableId="640579639">
    <w:abstractNumId w:val="11"/>
  </w:num>
  <w:num w:numId="48" w16cid:durableId="898786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8285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4758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7554833">
    <w:abstractNumId w:val="21"/>
  </w:num>
  <w:num w:numId="52" w16cid:durableId="1570535454">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6B5"/>
    <w:rsid w:val="00006645"/>
    <w:rsid w:val="00006F7E"/>
    <w:rsid w:val="000072B6"/>
    <w:rsid w:val="0001021B"/>
    <w:rsid w:val="00011184"/>
    <w:rsid w:val="00011D89"/>
    <w:rsid w:val="000134B9"/>
    <w:rsid w:val="000138EE"/>
    <w:rsid w:val="000154FD"/>
    <w:rsid w:val="00016DD7"/>
    <w:rsid w:val="00016EBA"/>
    <w:rsid w:val="000201F8"/>
    <w:rsid w:val="00022271"/>
    <w:rsid w:val="000235E8"/>
    <w:rsid w:val="00024D89"/>
    <w:rsid w:val="000250B6"/>
    <w:rsid w:val="00033D81"/>
    <w:rsid w:val="00033FB5"/>
    <w:rsid w:val="00034327"/>
    <w:rsid w:val="00037366"/>
    <w:rsid w:val="0003756D"/>
    <w:rsid w:val="00041BF0"/>
    <w:rsid w:val="00042C8A"/>
    <w:rsid w:val="00044EBE"/>
    <w:rsid w:val="0004536B"/>
    <w:rsid w:val="000466E3"/>
    <w:rsid w:val="00046B68"/>
    <w:rsid w:val="00046C96"/>
    <w:rsid w:val="000527DD"/>
    <w:rsid w:val="00052A40"/>
    <w:rsid w:val="00054452"/>
    <w:rsid w:val="00055086"/>
    <w:rsid w:val="000578B2"/>
    <w:rsid w:val="000608EF"/>
    <w:rsid w:val="00060959"/>
    <w:rsid w:val="00060C8F"/>
    <w:rsid w:val="000623C1"/>
    <w:rsid w:val="0006298A"/>
    <w:rsid w:val="000643BD"/>
    <w:rsid w:val="000663CD"/>
    <w:rsid w:val="00071B69"/>
    <w:rsid w:val="000733FE"/>
    <w:rsid w:val="00074219"/>
    <w:rsid w:val="00074ED5"/>
    <w:rsid w:val="000777C6"/>
    <w:rsid w:val="00080D17"/>
    <w:rsid w:val="00083260"/>
    <w:rsid w:val="0008508E"/>
    <w:rsid w:val="00086557"/>
    <w:rsid w:val="00087951"/>
    <w:rsid w:val="0009050A"/>
    <w:rsid w:val="0009113B"/>
    <w:rsid w:val="00093402"/>
    <w:rsid w:val="00094DA3"/>
    <w:rsid w:val="00096CD1"/>
    <w:rsid w:val="00097D39"/>
    <w:rsid w:val="000A012C"/>
    <w:rsid w:val="000A0EB9"/>
    <w:rsid w:val="000A186C"/>
    <w:rsid w:val="000A1EA4"/>
    <w:rsid w:val="000A2476"/>
    <w:rsid w:val="000A641A"/>
    <w:rsid w:val="000A6666"/>
    <w:rsid w:val="000B07A1"/>
    <w:rsid w:val="000B18ED"/>
    <w:rsid w:val="000B2117"/>
    <w:rsid w:val="000B3EDB"/>
    <w:rsid w:val="000B543D"/>
    <w:rsid w:val="000B55F9"/>
    <w:rsid w:val="000B5BF7"/>
    <w:rsid w:val="000B67BE"/>
    <w:rsid w:val="000B6BC8"/>
    <w:rsid w:val="000C0303"/>
    <w:rsid w:val="000C04DA"/>
    <w:rsid w:val="000C0FB4"/>
    <w:rsid w:val="000C42EA"/>
    <w:rsid w:val="000C4546"/>
    <w:rsid w:val="000D1242"/>
    <w:rsid w:val="000D1604"/>
    <w:rsid w:val="000D486E"/>
    <w:rsid w:val="000E0970"/>
    <w:rsid w:val="000E3CC7"/>
    <w:rsid w:val="000E3CF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1E68"/>
    <w:rsid w:val="001120C5"/>
    <w:rsid w:val="00120BD3"/>
    <w:rsid w:val="001223B7"/>
    <w:rsid w:val="00122E02"/>
    <w:rsid w:val="00122FEA"/>
    <w:rsid w:val="001230D7"/>
    <w:rsid w:val="0012317F"/>
    <w:rsid w:val="001232BD"/>
    <w:rsid w:val="00124ED5"/>
    <w:rsid w:val="001276FA"/>
    <w:rsid w:val="001340BE"/>
    <w:rsid w:val="00134114"/>
    <w:rsid w:val="0014056E"/>
    <w:rsid w:val="001447B3"/>
    <w:rsid w:val="0014491D"/>
    <w:rsid w:val="00146894"/>
    <w:rsid w:val="00152073"/>
    <w:rsid w:val="001524CB"/>
    <w:rsid w:val="00152D51"/>
    <w:rsid w:val="00156598"/>
    <w:rsid w:val="00156E1D"/>
    <w:rsid w:val="0016037B"/>
    <w:rsid w:val="001617C6"/>
    <w:rsid w:val="00161939"/>
    <w:rsid w:val="00161AA0"/>
    <w:rsid w:val="00161D2E"/>
    <w:rsid w:val="00161F3E"/>
    <w:rsid w:val="00162093"/>
    <w:rsid w:val="00162CA9"/>
    <w:rsid w:val="00165459"/>
    <w:rsid w:val="0016567B"/>
    <w:rsid w:val="00165A57"/>
    <w:rsid w:val="00166E9C"/>
    <w:rsid w:val="00166EE6"/>
    <w:rsid w:val="001712C2"/>
    <w:rsid w:val="00171F97"/>
    <w:rsid w:val="00172BAF"/>
    <w:rsid w:val="00174AE1"/>
    <w:rsid w:val="0017674D"/>
    <w:rsid w:val="00176ECA"/>
    <w:rsid w:val="001771DD"/>
    <w:rsid w:val="00177995"/>
    <w:rsid w:val="00177A8C"/>
    <w:rsid w:val="00180526"/>
    <w:rsid w:val="00186B33"/>
    <w:rsid w:val="0018777B"/>
    <w:rsid w:val="00192F9D"/>
    <w:rsid w:val="00193EBB"/>
    <w:rsid w:val="00194466"/>
    <w:rsid w:val="00194F97"/>
    <w:rsid w:val="00195F5A"/>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378D"/>
    <w:rsid w:val="001C41D0"/>
    <w:rsid w:val="001C45C0"/>
    <w:rsid w:val="001C614C"/>
    <w:rsid w:val="001D0B75"/>
    <w:rsid w:val="001D1802"/>
    <w:rsid w:val="001D23AB"/>
    <w:rsid w:val="001D39A5"/>
    <w:rsid w:val="001D3C09"/>
    <w:rsid w:val="001D44E8"/>
    <w:rsid w:val="001D60EC"/>
    <w:rsid w:val="001D6F59"/>
    <w:rsid w:val="001E44DF"/>
    <w:rsid w:val="001E68A5"/>
    <w:rsid w:val="001E6BB0"/>
    <w:rsid w:val="001E7282"/>
    <w:rsid w:val="001F0F10"/>
    <w:rsid w:val="001F2F48"/>
    <w:rsid w:val="001F3826"/>
    <w:rsid w:val="001F38DB"/>
    <w:rsid w:val="001F5F60"/>
    <w:rsid w:val="001F6E46"/>
    <w:rsid w:val="001F7C91"/>
    <w:rsid w:val="002033B7"/>
    <w:rsid w:val="00203CC1"/>
    <w:rsid w:val="0020531F"/>
    <w:rsid w:val="00206463"/>
    <w:rsid w:val="00206F2F"/>
    <w:rsid w:val="00207717"/>
    <w:rsid w:val="0021053D"/>
    <w:rsid w:val="00210A92"/>
    <w:rsid w:val="00211B6D"/>
    <w:rsid w:val="00212886"/>
    <w:rsid w:val="00216C03"/>
    <w:rsid w:val="00220C04"/>
    <w:rsid w:val="0022278D"/>
    <w:rsid w:val="00222B6C"/>
    <w:rsid w:val="00223A70"/>
    <w:rsid w:val="0022701F"/>
    <w:rsid w:val="00227C68"/>
    <w:rsid w:val="002324EB"/>
    <w:rsid w:val="00233311"/>
    <w:rsid w:val="002333F5"/>
    <w:rsid w:val="00233724"/>
    <w:rsid w:val="00235A36"/>
    <w:rsid w:val="002365B4"/>
    <w:rsid w:val="00242378"/>
    <w:rsid w:val="002432E1"/>
    <w:rsid w:val="00246207"/>
    <w:rsid w:val="00246C5E"/>
    <w:rsid w:val="0025076A"/>
    <w:rsid w:val="00250960"/>
    <w:rsid w:val="00250DC4"/>
    <w:rsid w:val="00251343"/>
    <w:rsid w:val="002536A4"/>
    <w:rsid w:val="00254F58"/>
    <w:rsid w:val="002559E0"/>
    <w:rsid w:val="00257C46"/>
    <w:rsid w:val="002620BC"/>
    <w:rsid w:val="00262802"/>
    <w:rsid w:val="00263A90"/>
    <w:rsid w:val="0026408B"/>
    <w:rsid w:val="002647A2"/>
    <w:rsid w:val="00267B6A"/>
    <w:rsid w:val="00267C3E"/>
    <w:rsid w:val="002709BB"/>
    <w:rsid w:val="0027131C"/>
    <w:rsid w:val="00273BAC"/>
    <w:rsid w:val="002763B3"/>
    <w:rsid w:val="002802E3"/>
    <w:rsid w:val="00280C4B"/>
    <w:rsid w:val="0028213D"/>
    <w:rsid w:val="0028290F"/>
    <w:rsid w:val="002862F1"/>
    <w:rsid w:val="002865D6"/>
    <w:rsid w:val="00287D05"/>
    <w:rsid w:val="00291373"/>
    <w:rsid w:val="00291E96"/>
    <w:rsid w:val="00292741"/>
    <w:rsid w:val="0029597D"/>
    <w:rsid w:val="002962C3"/>
    <w:rsid w:val="0029752B"/>
    <w:rsid w:val="002A09D1"/>
    <w:rsid w:val="002A0A9C"/>
    <w:rsid w:val="002A2A73"/>
    <w:rsid w:val="002A483C"/>
    <w:rsid w:val="002A53A3"/>
    <w:rsid w:val="002A6173"/>
    <w:rsid w:val="002A7BD0"/>
    <w:rsid w:val="002B0C7C"/>
    <w:rsid w:val="002B1729"/>
    <w:rsid w:val="002B36C7"/>
    <w:rsid w:val="002B4DD4"/>
    <w:rsid w:val="002B5277"/>
    <w:rsid w:val="002B5375"/>
    <w:rsid w:val="002B6BE9"/>
    <w:rsid w:val="002B77C1"/>
    <w:rsid w:val="002C0ED7"/>
    <w:rsid w:val="002C2728"/>
    <w:rsid w:val="002C6499"/>
    <w:rsid w:val="002C70F3"/>
    <w:rsid w:val="002D1E0D"/>
    <w:rsid w:val="002D4888"/>
    <w:rsid w:val="002D5006"/>
    <w:rsid w:val="002E01D0"/>
    <w:rsid w:val="002E161D"/>
    <w:rsid w:val="002E3100"/>
    <w:rsid w:val="002E5737"/>
    <w:rsid w:val="002E6C95"/>
    <w:rsid w:val="002E7C36"/>
    <w:rsid w:val="002F3ADF"/>
    <w:rsid w:val="002F3D32"/>
    <w:rsid w:val="002F4552"/>
    <w:rsid w:val="002F49E8"/>
    <w:rsid w:val="002F5889"/>
    <w:rsid w:val="002F5F31"/>
    <w:rsid w:val="002F5F46"/>
    <w:rsid w:val="00302216"/>
    <w:rsid w:val="00303E53"/>
    <w:rsid w:val="00305CC1"/>
    <w:rsid w:val="00306E5F"/>
    <w:rsid w:val="00307E14"/>
    <w:rsid w:val="00310A7F"/>
    <w:rsid w:val="00313DAE"/>
    <w:rsid w:val="00314054"/>
    <w:rsid w:val="00316C54"/>
    <w:rsid w:val="00316F27"/>
    <w:rsid w:val="003214F1"/>
    <w:rsid w:val="00321E7E"/>
    <w:rsid w:val="00322E4B"/>
    <w:rsid w:val="00323B0C"/>
    <w:rsid w:val="0032485F"/>
    <w:rsid w:val="00324EC7"/>
    <w:rsid w:val="003252EE"/>
    <w:rsid w:val="00325BEE"/>
    <w:rsid w:val="00326E18"/>
    <w:rsid w:val="00327870"/>
    <w:rsid w:val="0033259D"/>
    <w:rsid w:val="003333D2"/>
    <w:rsid w:val="00334415"/>
    <w:rsid w:val="00337339"/>
    <w:rsid w:val="00340565"/>
    <w:rsid w:val="003406C6"/>
    <w:rsid w:val="003418CC"/>
    <w:rsid w:val="003431A9"/>
    <w:rsid w:val="003446C0"/>
    <w:rsid w:val="00344B56"/>
    <w:rsid w:val="00345201"/>
    <w:rsid w:val="003459BD"/>
    <w:rsid w:val="00346F54"/>
    <w:rsid w:val="00350D38"/>
    <w:rsid w:val="00351405"/>
    <w:rsid w:val="00351B36"/>
    <w:rsid w:val="00353EC8"/>
    <w:rsid w:val="003567AF"/>
    <w:rsid w:val="00357B4E"/>
    <w:rsid w:val="0036625E"/>
    <w:rsid w:val="003703D5"/>
    <w:rsid w:val="003716FD"/>
    <w:rsid w:val="00371E44"/>
    <w:rsid w:val="0037204B"/>
    <w:rsid w:val="00372302"/>
    <w:rsid w:val="00373EE5"/>
    <w:rsid w:val="003744CF"/>
    <w:rsid w:val="00374717"/>
    <w:rsid w:val="0037676C"/>
    <w:rsid w:val="003772CE"/>
    <w:rsid w:val="00377938"/>
    <w:rsid w:val="00377A1A"/>
    <w:rsid w:val="00381043"/>
    <w:rsid w:val="003829E5"/>
    <w:rsid w:val="003829EE"/>
    <w:rsid w:val="00383F28"/>
    <w:rsid w:val="00386109"/>
    <w:rsid w:val="00386944"/>
    <w:rsid w:val="00393363"/>
    <w:rsid w:val="003956CC"/>
    <w:rsid w:val="00395C9A"/>
    <w:rsid w:val="003A04E1"/>
    <w:rsid w:val="003A0853"/>
    <w:rsid w:val="003A6B67"/>
    <w:rsid w:val="003B13B6"/>
    <w:rsid w:val="003B14C3"/>
    <w:rsid w:val="003B15E6"/>
    <w:rsid w:val="003B1BDC"/>
    <w:rsid w:val="003B408A"/>
    <w:rsid w:val="003B78C4"/>
    <w:rsid w:val="003C08A2"/>
    <w:rsid w:val="003C18F1"/>
    <w:rsid w:val="003C1EC9"/>
    <w:rsid w:val="003C2045"/>
    <w:rsid w:val="003C43A1"/>
    <w:rsid w:val="003C4FC0"/>
    <w:rsid w:val="003C55F4"/>
    <w:rsid w:val="003C7897"/>
    <w:rsid w:val="003C7A3F"/>
    <w:rsid w:val="003C7DC5"/>
    <w:rsid w:val="003D0222"/>
    <w:rsid w:val="003D1B03"/>
    <w:rsid w:val="003D2766"/>
    <w:rsid w:val="003D2A74"/>
    <w:rsid w:val="003D3E8F"/>
    <w:rsid w:val="003D6475"/>
    <w:rsid w:val="003D6EE6"/>
    <w:rsid w:val="003D7000"/>
    <w:rsid w:val="003D7E30"/>
    <w:rsid w:val="003E2A15"/>
    <w:rsid w:val="003E375C"/>
    <w:rsid w:val="003E4086"/>
    <w:rsid w:val="003E639E"/>
    <w:rsid w:val="003E71E5"/>
    <w:rsid w:val="003F0445"/>
    <w:rsid w:val="003F08D1"/>
    <w:rsid w:val="003F0CF0"/>
    <w:rsid w:val="003F14B1"/>
    <w:rsid w:val="003F2B20"/>
    <w:rsid w:val="003F3289"/>
    <w:rsid w:val="003F3C62"/>
    <w:rsid w:val="003F53E0"/>
    <w:rsid w:val="003F5CB9"/>
    <w:rsid w:val="004013C7"/>
    <w:rsid w:val="00401FCF"/>
    <w:rsid w:val="00406157"/>
    <w:rsid w:val="00406285"/>
    <w:rsid w:val="00413B4B"/>
    <w:rsid w:val="004148F9"/>
    <w:rsid w:val="0042084E"/>
    <w:rsid w:val="00421EEF"/>
    <w:rsid w:val="00424D65"/>
    <w:rsid w:val="00426841"/>
    <w:rsid w:val="00430393"/>
    <w:rsid w:val="00431806"/>
    <w:rsid w:val="00433844"/>
    <w:rsid w:val="004350F9"/>
    <w:rsid w:val="004371EC"/>
    <w:rsid w:val="00437AC5"/>
    <w:rsid w:val="00442C6C"/>
    <w:rsid w:val="00443CBE"/>
    <w:rsid w:val="00443E8A"/>
    <w:rsid w:val="004441BC"/>
    <w:rsid w:val="004468B4"/>
    <w:rsid w:val="0045230A"/>
    <w:rsid w:val="00454AD0"/>
    <w:rsid w:val="00457337"/>
    <w:rsid w:val="00462759"/>
    <w:rsid w:val="00462E3D"/>
    <w:rsid w:val="0046440A"/>
    <w:rsid w:val="00466E79"/>
    <w:rsid w:val="00470D7D"/>
    <w:rsid w:val="004731F4"/>
    <w:rsid w:val="0047372D"/>
    <w:rsid w:val="00473BA3"/>
    <w:rsid w:val="004743DD"/>
    <w:rsid w:val="00474CEA"/>
    <w:rsid w:val="004808F5"/>
    <w:rsid w:val="00483968"/>
    <w:rsid w:val="004841BE"/>
    <w:rsid w:val="00484F86"/>
    <w:rsid w:val="0049007F"/>
    <w:rsid w:val="00490746"/>
    <w:rsid w:val="00490852"/>
    <w:rsid w:val="00490BCA"/>
    <w:rsid w:val="00491C9C"/>
    <w:rsid w:val="00492BB1"/>
    <w:rsid w:val="00492F30"/>
    <w:rsid w:val="00493A38"/>
    <w:rsid w:val="004946F4"/>
    <w:rsid w:val="0049487E"/>
    <w:rsid w:val="004A160D"/>
    <w:rsid w:val="004A1EC9"/>
    <w:rsid w:val="004A3E81"/>
    <w:rsid w:val="004A3F4A"/>
    <w:rsid w:val="004A4195"/>
    <w:rsid w:val="004A5C62"/>
    <w:rsid w:val="004A5CE5"/>
    <w:rsid w:val="004A5E12"/>
    <w:rsid w:val="004A6703"/>
    <w:rsid w:val="004A707D"/>
    <w:rsid w:val="004B0D89"/>
    <w:rsid w:val="004B1A34"/>
    <w:rsid w:val="004B1C2A"/>
    <w:rsid w:val="004B2907"/>
    <w:rsid w:val="004B4185"/>
    <w:rsid w:val="004B42A1"/>
    <w:rsid w:val="004C5541"/>
    <w:rsid w:val="004C6EEE"/>
    <w:rsid w:val="004C702B"/>
    <w:rsid w:val="004D0033"/>
    <w:rsid w:val="004D016B"/>
    <w:rsid w:val="004D1B22"/>
    <w:rsid w:val="004D23CC"/>
    <w:rsid w:val="004D36F2"/>
    <w:rsid w:val="004D4B52"/>
    <w:rsid w:val="004D606F"/>
    <w:rsid w:val="004E1106"/>
    <w:rsid w:val="004E138F"/>
    <w:rsid w:val="004E2721"/>
    <w:rsid w:val="004E4649"/>
    <w:rsid w:val="004E5C2B"/>
    <w:rsid w:val="004E7036"/>
    <w:rsid w:val="004F00DD"/>
    <w:rsid w:val="004F1757"/>
    <w:rsid w:val="004F2133"/>
    <w:rsid w:val="004F5398"/>
    <w:rsid w:val="004F55F1"/>
    <w:rsid w:val="004F6936"/>
    <w:rsid w:val="004F7B35"/>
    <w:rsid w:val="00503DC6"/>
    <w:rsid w:val="00505560"/>
    <w:rsid w:val="00506F5D"/>
    <w:rsid w:val="00510C37"/>
    <w:rsid w:val="00512452"/>
    <w:rsid w:val="005126D0"/>
    <w:rsid w:val="00512D3B"/>
    <w:rsid w:val="00513109"/>
    <w:rsid w:val="00514667"/>
    <w:rsid w:val="0051568D"/>
    <w:rsid w:val="00516DC5"/>
    <w:rsid w:val="0052412E"/>
    <w:rsid w:val="00526200"/>
    <w:rsid w:val="00526AC7"/>
    <w:rsid w:val="00526C15"/>
    <w:rsid w:val="005303DB"/>
    <w:rsid w:val="00532AC5"/>
    <w:rsid w:val="00533997"/>
    <w:rsid w:val="00533D60"/>
    <w:rsid w:val="005348F8"/>
    <w:rsid w:val="00536499"/>
    <w:rsid w:val="00536879"/>
    <w:rsid w:val="00542A03"/>
    <w:rsid w:val="00542F5F"/>
    <w:rsid w:val="00543903"/>
    <w:rsid w:val="00543F11"/>
    <w:rsid w:val="00544C95"/>
    <w:rsid w:val="00546305"/>
    <w:rsid w:val="00547A95"/>
    <w:rsid w:val="0055119B"/>
    <w:rsid w:val="00555176"/>
    <w:rsid w:val="00561202"/>
    <w:rsid w:val="00572031"/>
    <w:rsid w:val="00572282"/>
    <w:rsid w:val="005724C8"/>
    <w:rsid w:val="00572AE2"/>
    <w:rsid w:val="00572F50"/>
    <w:rsid w:val="00573CE3"/>
    <w:rsid w:val="00574BC4"/>
    <w:rsid w:val="0057519A"/>
    <w:rsid w:val="00576630"/>
    <w:rsid w:val="00576E84"/>
    <w:rsid w:val="00580394"/>
    <w:rsid w:val="005809CD"/>
    <w:rsid w:val="00580B94"/>
    <w:rsid w:val="00582B8C"/>
    <w:rsid w:val="00585193"/>
    <w:rsid w:val="0058757E"/>
    <w:rsid w:val="00593563"/>
    <w:rsid w:val="00593A99"/>
    <w:rsid w:val="00596A4B"/>
    <w:rsid w:val="00597507"/>
    <w:rsid w:val="005A2AF8"/>
    <w:rsid w:val="005A305E"/>
    <w:rsid w:val="005A38C8"/>
    <w:rsid w:val="005A479D"/>
    <w:rsid w:val="005B1C6D"/>
    <w:rsid w:val="005B21B6"/>
    <w:rsid w:val="005B3A08"/>
    <w:rsid w:val="005B7A63"/>
    <w:rsid w:val="005C04DA"/>
    <w:rsid w:val="005C04E9"/>
    <w:rsid w:val="005C0955"/>
    <w:rsid w:val="005C1F24"/>
    <w:rsid w:val="005C49DA"/>
    <w:rsid w:val="005C50F3"/>
    <w:rsid w:val="005C54B5"/>
    <w:rsid w:val="005C5B99"/>
    <w:rsid w:val="005C5D80"/>
    <w:rsid w:val="005C5D91"/>
    <w:rsid w:val="005D07B8"/>
    <w:rsid w:val="005D1125"/>
    <w:rsid w:val="005D2FCB"/>
    <w:rsid w:val="005D4626"/>
    <w:rsid w:val="005D6597"/>
    <w:rsid w:val="005E024A"/>
    <w:rsid w:val="005E0B56"/>
    <w:rsid w:val="005E0C22"/>
    <w:rsid w:val="005E14E7"/>
    <w:rsid w:val="005E26A3"/>
    <w:rsid w:val="005E2ECB"/>
    <w:rsid w:val="005E3499"/>
    <w:rsid w:val="005E36CD"/>
    <w:rsid w:val="005E447E"/>
    <w:rsid w:val="005E4FD1"/>
    <w:rsid w:val="005F0775"/>
    <w:rsid w:val="005F0CF5"/>
    <w:rsid w:val="005F21EB"/>
    <w:rsid w:val="005F5EEA"/>
    <w:rsid w:val="005F64CF"/>
    <w:rsid w:val="006041AD"/>
    <w:rsid w:val="00605908"/>
    <w:rsid w:val="0060681A"/>
    <w:rsid w:val="00606E1D"/>
    <w:rsid w:val="0060746F"/>
    <w:rsid w:val="00607850"/>
    <w:rsid w:val="00610D7C"/>
    <w:rsid w:val="00613414"/>
    <w:rsid w:val="00614FAB"/>
    <w:rsid w:val="0061527E"/>
    <w:rsid w:val="00617E2E"/>
    <w:rsid w:val="00620154"/>
    <w:rsid w:val="0062408D"/>
    <w:rsid w:val="006240CC"/>
    <w:rsid w:val="00624940"/>
    <w:rsid w:val="006254F8"/>
    <w:rsid w:val="006263AA"/>
    <w:rsid w:val="00627DA7"/>
    <w:rsid w:val="00630DA4"/>
    <w:rsid w:val="00631543"/>
    <w:rsid w:val="00631CD4"/>
    <w:rsid w:val="006324C1"/>
    <w:rsid w:val="00632597"/>
    <w:rsid w:val="0063277D"/>
    <w:rsid w:val="00632E98"/>
    <w:rsid w:val="00634D13"/>
    <w:rsid w:val="006358B4"/>
    <w:rsid w:val="00641724"/>
    <w:rsid w:val="006419AA"/>
    <w:rsid w:val="00642F32"/>
    <w:rsid w:val="00643BB0"/>
    <w:rsid w:val="00643EDC"/>
    <w:rsid w:val="00644B1F"/>
    <w:rsid w:val="00644B7E"/>
    <w:rsid w:val="006454E6"/>
    <w:rsid w:val="00645C15"/>
    <w:rsid w:val="00646235"/>
    <w:rsid w:val="00646763"/>
    <w:rsid w:val="00646A68"/>
    <w:rsid w:val="006505BD"/>
    <w:rsid w:val="006508EA"/>
    <w:rsid w:val="0065092E"/>
    <w:rsid w:val="00650A9F"/>
    <w:rsid w:val="00654A64"/>
    <w:rsid w:val="006557A7"/>
    <w:rsid w:val="00656161"/>
    <w:rsid w:val="00656290"/>
    <w:rsid w:val="006601C9"/>
    <w:rsid w:val="006608D8"/>
    <w:rsid w:val="006621D7"/>
    <w:rsid w:val="0066302A"/>
    <w:rsid w:val="00666859"/>
    <w:rsid w:val="00667770"/>
    <w:rsid w:val="00670597"/>
    <w:rsid w:val="006706D0"/>
    <w:rsid w:val="00671882"/>
    <w:rsid w:val="00677574"/>
    <w:rsid w:val="00683878"/>
    <w:rsid w:val="0068454C"/>
    <w:rsid w:val="00691B62"/>
    <w:rsid w:val="006933B5"/>
    <w:rsid w:val="00693D14"/>
    <w:rsid w:val="00695A93"/>
    <w:rsid w:val="00695B1C"/>
    <w:rsid w:val="00696281"/>
    <w:rsid w:val="00696F27"/>
    <w:rsid w:val="006A18C2"/>
    <w:rsid w:val="006A3383"/>
    <w:rsid w:val="006A6ED2"/>
    <w:rsid w:val="006B077C"/>
    <w:rsid w:val="006B0BDF"/>
    <w:rsid w:val="006B16AF"/>
    <w:rsid w:val="006B3309"/>
    <w:rsid w:val="006B6803"/>
    <w:rsid w:val="006B7639"/>
    <w:rsid w:val="006C6375"/>
    <w:rsid w:val="006D0F16"/>
    <w:rsid w:val="006D1FB6"/>
    <w:rsid w:val="006D2A3F"/>
    <w:rsid w:val="006D2FBC"/>
    <w:rsid w:val="006D4612"/>
    <w:rsid w:val="006D5822"/>
    <w:rsid w:val="006D654B"/>
    <w:rsid w:val="006E138B"/>
    <w:rsid w:val="006E14BA"/>
    <w:rsid w:val="006E1867"/>
    <w:rsid w:val="006E7E29"/>
    <w:rsid w:val="006F022B"/>
    <w:rsid w:val="006F0330"/>
    <w:rsid w:val="006F1FDC"/>
    <w:rsid w:val="006F64D7"/>
    <w:rsid w:val="006F6B8C"/>
    <w:rsid w:val="007013EF"/>
    <w:rsid w:val="00703AF4"/>
    <w:rsid w:val="00704F23"/>
    <w:rsid w:val="007055BD"/>
    <w:rsid w:val="00706F22"/>
    <w:rsid w:val="0071624F"/>
    <w:rsid w:val="00716DCE"/>
    <w:rsid w:val="007173CA"/>
    <w:rsid w:val="007216AA"/>
    <w:rsid w:val="00721AB5"/>
    <w:rsid w:val="00721CC3"/>
    <w:rsid w:val="00721CFB"/>
    <w:rsid w:val="00721DEF"/>
    <w:rsid w:val="00724A43"/>
    <w:rsid w:val="007273AC"/>
    <w:rsid w:val="00730B27"/>
    <w:rsid w:val="00731AD4"/>
    <w:rsid w:val="007325E9"/>
    <w:rsid w:val="007346E4"/>
    <w:rsid w:val="0073535F"/>
    <w:rsid w:val="00735649"/>
    <w:rsid w:val="00740F22"/>
    <w:rsid w:val="00740FCC"/>
    <w:rsid w:val="00741977"/>
    <w:rsid w:val="00741CF0"/>
    <w:rsid w:val="00741F1A"/>
    <w:rsid w:val="00743A2C"/>
    <w:rsid w:val="007447DA"/>
    <w:rsid w:val="007450F8"/>
    <w:rsid w:val="0074696E"/>
    <w:rsid w:val="00750135"/>
    <w:rsid w:val="00750CFC"/>
    <w:rsid w:val="00750EC2"/>
    <w:rsid w:val="00752B28"/>
    <w:rsid w:val="007541A9"/>
    <w:rsid w:val="00754E36"/>
    <w:rsid w:val="0075638F"/>
    <w:rsid w:val="00763139"/>
    <w:rsid w:val="007656D1"/>
    <w:rsid w:val="00766F80"/>
    <w:rsid w:val="00770F37"/>
    <w:rsid w:val="0077108E"/>
    <w:rsid w:val="007711A0"/>
    <w:rsid w:val="00771CE1"/>
    <w:rsid w:val="00771D57"/>
    <w:rsid w:val="00772D5E"/>
    <w:rsid w:val="0077401C"/>
    <w:rsid w:val="0077463E"/>
    <w:rsid w:val="00776928"/>
    <w:rsid w:val="00776E0F"/>
    <w:rsid w:val="007774B1"/>
    <w:rsid w:val="00777BE1"/>
    <w:rsid w:val="00782FDC"/>
    <w:rsid w:val="007833D8"/>
    <w:rsid w:val="00785677"/>
    <w:rsid w:val="00786A57"/>
    <w:rsid w:val="00786F16"/>
    <w:rsid w:val="00790E2E"/>
    <w:rsid w:val="00791BD7"/>
    <w:rsid w:val="007933F7"/>
    <w:rsid w:val="00796E20"/>
    <w:rsid w:val="00797C32"/>
    <w:rsid w:val="007A11E8"/>
    <w:rsid w:val="007A1F5A"/>
    <w:rsid w:val="007A32F3"/>
    <w:rsid w:val="007A34D1"/>
    <w:rsid w:val="007A4E99"/>
    <w:rsid w:val="007B0914"/>
    <w:rsid w:val="007B1374"/>
    <w:rsid w:val="007B32E5"/>
    <w:rsid w:val="007B3DB9"/>
    <w:rsid w:val="007B589F"/>
    <w:rsid w:val="007B6186"/>
    <w:rsid w:val="007B73BC"/>
    <w:rsid w:val="007C1838"/>
    <w:rsid w:val="007C20B9"/>
    <w:rsid w:val="007C4AA7"/>
    <w:rsid w:val="007C4C81"/>
    <w:rsid w:val="007C7301"/>
    <w:rsid w:val="007C7859"/>
    <w:rsid w:val="007C7F28"/>
    <w:rsid w:val="007D1466"/>
    <w:rsid w:val="007D1DBB"/>
    <w:rsid w:val="007D2BDE"/>
    <w:rsid w:val="007D2FB6"/>
    <w:rsid w:val="007D49EB"/>
    <w:rsid w:val="007D5AA8"/>
    <w:rsid w:val="007D5E1C"/>
    <w:rsid w:val="007D5F2E"/>
    <w:rsid w:val="007D62B8"/>
    <w:rsid w:val="007D6B5C"/>
    <w:rsid w:val="007D6E2D"/>
    <w:rsid w:val="007E0DE2"/>
    <w:rsid w:val="007E2918"/>
    <w:rsid w:val="007E3B98"/>
    <w:rsid w:val="007E417A"/>
    <w:rsid w:val="007E790F"/>
    <w:rsid w:val="007F31B6"/>
    <w:rsid w:val="007F3657"/>
    <w:rsid w:val="007F4E67"/>
    <w:rsid w:val="007F546C"/>
    <w:rsid w:val="007F625F"/>
    <w:rsid w:val="007F665E"/>
    <w:rsid w:val="00800412"/>
    <w:rsid w:val="008052C4"/>
    <w:rsid w:val="0080541B"/>
    <w:rsid w:val="0080587B"/>
    <w:rsid w:val="00806468"/>
    <w:rsid w:val="0080764C"/>
    <w:rsid w:val="0081011B"/>
    <w:rsid w:val="008119CA"/>
    <w:rsid w:val="00811BBF"/>
    <w:rsid w:val="00812F9C"/>
    <w:rsid w:val="008130C4"/>
    <w:rsid w:val="00815447"/>
    <w:rsid w:val="008155F0"/>
    <w:rsid w:val="00816735"/>
    <w:rsid w:val="00816FD0"/>
    <w:rsid w:val="00820141"/>
    <w:rsid w:val="00820E0C"/>
    <w:rsid w:val="00822CE5"/>
    <w:rsid w:val="00823275"/>
    <w:rsid w:val="008233F6"/>
    <w:rsid w:val="0082366F"/>
    <w:rsid w:val="008244EB"/>
    <w:rsid w:val="008274EF"/>
    <w:rsid w:val="00827FC0"/>
    <w:rsid w:val="008338A2"/>
    <w:rsid w:val="00836ED0"/>
    <w:rsid w:val="00841AA9"/>
    <w:rsid w:val="008474FE"/>
    <w:rsid w:val="008510D0"/>
    <w:rsid w:val="0085232E"/>
    <w:rsid w:val="00852DF0"/>
    <w:rsid w:val="00853EE4"/>
    <w:rsid w:val="00855535"/>
    <w:rsid w:val="008565A3"/>
    <w:rsid w:val="00857C5A"/>
    <w:rsid w:val="00862071"/>
    <w:rsid w:val="0086255E"/>
    <w:rsid w:val="008633F0"/>
    <w:rsid w:val="00864C77"/>
    <w:rsid w:val="00867951"/>
    <w:rsid w:val="00867D9D"/>
    <w:rsid w:val="00872C54"/>
    <w:rsid w:val="00872E0A"/>
    <w:rsid w:val="00873594"/>
    <w:rsid w:val="00875285"/>
    <w:rsid w:val="008810E8"/>
    <w:rsid w:val="00883A54"/>
    <w:rsid w:val="00884B62"/>
    <w:rsid w:val="0088529C"/>
    <w:rsid w:val="00887903"/>
    <w:rsid w:val="008924CD"/>
    <w:rsid w:val="0089270A"/>
    <w:rsid w:val="00892874"/>
    <w:rsid w:val="00892B43"/>
    <w:rsid w:val="00893AF6"/>
    <w:rsid w:val="00894BC4"/>
    <w:rsid w:val="008A28A8"/>
    <w:rsid w:val="008A3751"/>
    <w:rsid w:val="008A38F3"/>
    <w:rsid w:val="008A3C10"/>
    <w:rsid w:val="008A50E3"/>
    <w:rsid w:val="008A5B32"/>
    <w:rsid w:val="008A5D60"/>
    <w:rsid w:val="008A6A87"/>
    <w:rsid w:val="008B2029"/>
    <w:rsid w:val="008B2EE4"/>
    <w:rsid w:val="008B3821"/>
    <w:rsid w:val="008B4D3D"/>
    <w:rsid w:val="008B57C7"/>
    <w:rsid w:val="008B592C"/>
    <w:rsid w:val="008C2351"/>
    <w:rsid w:val="008C2F92"/>
    <w:rsid w:val="008C589D"/>
    <w:rsid w:val="008C6804"/>
    <w:rsid w:val="008C6D51"/>
    <w:rsid w:val="008C7BF2"/>
    <w:rsid w:val="008D227D"/>
    <w:rsid w:val="008D2846"/>
    <w:rsid w:val="008D4236"/>
    <w:rsid w:val="008D462F"/>
    <w:rsid w:val="008D5C45"/>
    <w:rsid w:val="008D5D3F"/>
    <w:rsid w:val="008D5FE7"/>
    <w:rsid w:val="008D6160"/>
    <w:rsid w:val="008D6DCF"/>
    <w:rsid w:val="008D75A2"/>
    <w:rsid w:val="008E4376"/>
    <w:rsid w:val="008E59D9"/>
    <w:rsid w:val="008E7A0A"/>
    <w:rsid w:val="008E7B49"/>
    <w:rsid w:val="008F04BF"/>
    <w:rsid w:val="008F0FFA"/>
    <w:rsid w:val="008F59F6"/>
    <w:rsid w:val="00900719"/>
    <w:rsid w:val="009017AC"/>
    <w:rsid w:val="00902A9A"/>
    <w:rsid w:val="00902F30"/>
    <w:rsid w:val="00903EFD"/>
    <w:rsid w:val="00904A1C"/>
    <w:rsid w:val="00905030"/>
    <w:rsid w:val="00906305"/>
    <w:rsid w:val="00906490"/>
    <w:rsid w:val="00906A3F"/>
    <w:rsid w:val="009111B2"/>
    <w:rsid w:val="00912F74"/>
    <w:rsid w:val="009151F5"/>
    <w:rsid w:val="009234E3"/>
    <w:rsid w:val="00924AE1"/>
    <w:rsid w:val="009257ED"/>
    <w:rsid w:val="009269B1"/>
    <w:rsid w:val="0092724D"/>
    <w:rsid w:val="009272B3"/>
    <w:rsid w:val="009315BE"/>
    <w:rsid w:val="0093284F"/>
    <w:rsid w:val="00932DD5"/>
    <w:rsid w:val="0093338F"/>
    <w:rsid w:val="00936190"/>
    <w:rsid w:val="00937BD9"/>
    <w:rsid w:val="00944F70"/>
    <w:rsid w:val="00950E2C"/>
    <w:rsid w:val="00951D50"/>
    <w:rsid w:val="009525EB"/>
    <w:rsid w:val="0095470B"/>
    <w:rsid w:val="00954874"/>
    <w:rsid w:val="00954D01"/>
    <w:rsid w:val="0095615A"/>
    <w:rsid w:val="00961400"/>
    <w:rsid w:val="00963646"/>
    <w:rsid w:val="0096400B"/>
    <w:rsid w:val="0096632D"/>
    <w:rsid w:val="0096711C"/>
    <w:rsid w:val="00967124"/>
    <w:rsid w:val="00967335"/>
    <w:rsid w:val="009708DA"/>
    <w:rsid w:val="009718C7"/>
    <w:rsid w:val="0097559F"/>
    <w:rsid w:val="009761EA"/>
    <w:rsid w:val="0097761E"/>
    <w:rsid w:val="00981CF9"/>
    <w:rsid w:val="00982454"/>
    <w:rsid w:val="00982CF0"/>
    <w:rsid w:val="009853E1"/>
    <w:rsid w:val="00986E6B"/>
    <w:rsid w:val="00990032"/>
    <w:rsid w:val="00990B19"/>
    <w:rsid w:val="0099153B"/>
    <w:rsid w:val="00991769"/>
    <w:rsid w:val="0099232C"/>
    <w:rsid w:val="009923E2"/>
    <w:rsid w:val="00994386"/>
    <w:rsid w:val="00994666"/>
    <w:rsid w:val="00994791"/>
    <w:rsid w:val="00996344"/>
    <w:rsid w:val="0099676A"/>
    <w:rsid w:val="009A13D8"/>
    <w:rsid w:val="009A279E"/>
    <w:rsid w:val="009A3015"/>
    <w:rsid w:val="009A3490"/>
    <w:rsid w:val="009A4AE0"/>
    <w:rsid w:val="009B0A6F"/>
    <w:rsid w:val="009B0A94"/>
    <w:rsid w:val="009B2AE8"/>
    <w:rsid w:val="009B5622"/>
    <w:rsid w:val="009B59E9"/>
    <w:rsid w:val="009B70AA"/>
    <w:rsid w:val="009B7DAC"/>
    <w:rsid w:val="009C1A3D"/>
    <w:rsid w:val="009C1CB1"/>
    <w:rsid w:val="009C4AB8"/>
    <w:rsid w:val="009C5E77"/>
    <w:rsid w:val="009C7A7E"/>
    <w:rsid w:val="009D02E8"/>
    <w:rsid w:val="009D219A"/>
    <w:rsid w:val="009D3215"/>
    <w:rsid w:val="009D51D0"/>
    <w:rsid w:val="009D5A46"/>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64"/>
    <w:rsid w:val="00A02BFA"/>
    <w:rsid w:val="00A02FA1"/>
    <w:rsid w:val="00A04CCE"/>
    <w:rsid w:val="00A07421"/>
    <w:rsid w:val="00A0776B"/>
    <w:rsid w:val="00A10FB9"/>
    <w:rsid w:val="00A11421"/>
    <w:rsid w:val="00A11FD8"/>
    <w:rsid w:val="00A1389F"/>
    <w:rsid w:val="00A14996"/>
    <w:rsid w:val="00A157B1"/>
    <w:rsid w:val="00A22229"/>
    <w:rsid w:val="00A24442"/>
    <w:rsid w:val="00A249EC"/>
    <w:rsid w:val="00A252B9"/>
    <w:rsid w:val="00A2607A"/>
    <w:rsid w:val="00A32577"/>
    <w:rsid w:val="00A330BB"/>
    <w:rsid w:val="00A33D44"/>
    <w:rsid w:val="00A34ACD"/>
    <w:rsid w:val="00A34D44"/>
    <w:rsid w:val="00A4112E"/>
    <w:rsid w:val="00A44882"/>
    <w:rsid w:val="00A45125"/>
    <w:rsid w:val="00A46F5E"/>
    <w:rsid w:val="00A513A9"/>
    <w:rsid w:val="00A51797"/>
    <w:rsid w:val="00A54715"/>
    <w:rsid w:val="00A54902"/>
    <w:rsid w:val="00A56E75"/>
    <w:rsid w:val="00A56E87"/>
    <w:rsid w:val="00A6061C"/>
    <w:rsid w:val="00A615E4"/>
    <w:rsid w:val="00A62D44"/>
    <w:rsid w:val="00A632AB"/>
    <w:rsid w:val="00A6570A"/>
    <w:rsid w:val="00A65E85"/>
    <w:rsid w:val="00A67263"/>
    <w:rsid w:val="00A7161C"/>
    <w:rsid w:val="00A71BE7"/>
    <w:rsid w:val="00A72391"/>
    <w:rsid w:val="00A75AB8"/>
    <w:rsid w:val="00A77AA3"/>
    <w:rsid w:val="00A8236D"/>
    <w:rsid w:val="00A8271D"/>
    <w:rsid w:val="00A854EB"/>
    <w:rsid w:val="00A8552C"/>
    <w:rsid w:val="00A872E5"/>
    <w:rsid w:val="00A91406"/>
    <w:rsid w:val="00A95134"/>
    <w:rsid w:val="00A95AE2"/>
    <w:rsid w:val="00A96E65"/>
    <w:rsid w:val="00A96ECE"/>
    <w:rsid w:val="00A97C72"/>
    <w:rsid w:val="00AA0D08"/>
    <w:rsid w:val="00AA310B"/>
    <w:rsid w:val="00AA63D4"/>
    <w:rsid w:val="00AA67E9"/>
    <w:rsid w:val="00AA7CE0"/>
    <w:rsid w:val="00AB06E8"/>
    <w:rsid w:val="00AB0CA2"/>
    <w:rsid w:val="00AB1A4F"/>
    <w:rsid w:val="00AB1CD3"/>
    <w:rsid w:val="00AB352F"/>
    <w:rsid w:val="00AB778C"/>
    <w:rsid w:val="00AC274B"/>
    <w:rsid w:val="00AC2A4D"/>
    <w:rsid w:val="00AC3BBB"/>
    <w:rsid w:val="00AC4764"/>
    <w:rsid w:val="00AC6D36"/>
    <w:rsid w:val="00AC787F"/>
    <w:rsid w:val="00AC7C19"/>
    <w:rsid w:val="00AD0CBA"/>
    <w:rsid w:val="00AD26E2"/>
    <w:rsid w:val="00AD4262"/>
    <w:rsid w:val="00AD784C"/>
    <w:rsid w:val="00AE126A"/>
    <w:rsid w:val="00AE1BAE"/>
    <w:rsid w:val="00AE3005"/>
    <w:rsid w:val="00AE3BD5"/>
    <w:rsid w:val="00AE59A0"/>
    <w:rsid w:val="00AE7145"/>
    <w:rsid w:val="00AF0C57"/>
    <w:rsid w:val="00AF16C8"/>
    <w:rsid w:val="00AF26F3"/>
    <w:rsid w:val="00AF4E29"/>
    <w:rsid w:val="00AF5F04"/>
    <w:rsid w:val="00AF7C02"/>
    <w:rsid w:val="00B00672"/>
    <w:rsid w:val="00B01B4D"/>
    <w:rsid w:val="00B04489"/>
    <w:rsid w:val="00B06571"/>
    <w:rsid w:val="00B068BA"/>
    <w:rsid w:val="00B07217"/>
    <w:rsid w:val="00B076F1"/>
    <w:rsid w:val="00B117B4"/>
    <w:rsid w:val="00B128D1"/>
    <w:rsid w:val="00B13851"/>
    <w:rsid w:val="00B13B1C"/>
    <w:rsid w:val="00B14B5F"/>
    <w:rsid w:val="00B203CE"/>
    <w:rsid w:val="00B205D6"/>
    <w:rsid w:val="00B21F90"/>
    <w:rsid w:val="00B22291"/>
    <w:rsid w:val="00B23F9A"/>
    <w:rsid w:val="00B2417B"/>
    <w:rsid w:val="00B247E4"/>
    <w:rsid w:val="00B24E6F"/>
    <w:rsid w:val="00B25E56"/>
    <w:rsid w:val="00B26CB5"/>
    <w:rsid w:val="00B2752E"/>
    <w:rsid w:val="00B307CC"/>
    <w:rsid w:val="00B326B7"/>
    <w:rsid w:val="00B3588E"/>
    <w:rsid w:val="00B3640B"/>
    <w:rsid w:val="00B40792"/>
    <w:rsid w:val="00B4198F"/>
    <w:rsid w:val="00B41F3D"/>
    <w:rsid w:val="00B431E8"/>
    <w:rsid w:val="00B45141"/>
    <w:rsid w:val="00B467EC"/>
    <w:rsid w:val="00B50B5E"/>
    <w:rsid w:val="00B5103A"/>
    <w:rsid w:val="00B519CD"/>
    <w:rsid w:val="00B5273A"/>
    <w:rsid w:val="00B5475B"/>
    <w:rsid w:val="00B54B86"/>
    <w:rsid w:val="00B54E8D"/>
    <w:rsid w:val="00B57329"/>
    <w:rsid w:val="00B57B4A"/>
    <w:rsid w:val="00B60E61"/>
    <w:rsid w:val="00B62B50"/>
    <w:rsid w:val="00B635B7"/>
    <w:rsid w:val="00B63AE8"/>
    <w:rsid w:val="00B65950"/>
    <w:rsid w:val="00B66D83"/>
    <w:rsid w:val="00B672C0"/>
    <w:rsid w:val="00B672F1"/>
    <w:rsid w:val="00B676FD"/>
    <w:rsid w:val="00B678B6"/>
    <w:rsid w:val="00B706E8"/>
    <w:rsid w:val="00B711EC"/>
    <w:rsid w:val="00B725EB"/>
    <w:rsid w:val="00B75646"/>
    <w:rsid w:val="00B7629E"/>
    <w:rsid w:val="00B83751"/>
    <w:rsid w:val="00B8390B"/>
    <w:rsid w:val="00B86E3B"/>
    <w:rsid w:val="00B87FF6"/>
    <w:rsid w:val="00B90729"/>
    <w:rsid w:val="00B907DA"/>
    <w:rsid w:val="00B91FFE"/>
    <w:rsid w:val="00B950BC"/>
    <w:rsid w:val="00B95AB9"/>
    <w:rsid w:val="00B9714C"/>
    <w:rsid w:val="00B97569"/>
    <w:rsid w:val="00BA088B"/>
    <w:rsid w:val="00BA29AD"/>
    <w:rsid w:val="00BA33CF"/>
    <w:rsid w:val="00BA3778"/>
    <w:rsid w:val="00BA3F8D"/>
    <w:rsid w:val="00BB1793"/>
    <w:rsid w:val="00BB6595"/>
    <w:rsid w:val="00BB7A10"/>
    <w:rsid w:val="00BC4E0B"/>
    <w:rsid w:val="00BC60BE"/>
    <w:rsid w:val="00BC7468"/>
    <w:rsid w:val="00BC7D4F"/>
    <w:rsid w:val="00BC7ED7"/>
    <w:rsid w:val="00BD26C4"/>
    <w:rsid w:val="00BD2850"/>
    <w:rsid w:val="00BD544D"/>
    <w:rsid w:val="00BD6049"/>
    <w:rsid w:val="00BD6052"/>
    <w:rsid w:val="00BE0C02"/>
    <w:rsid w:val="00BE2590"/>
    <w:rsid w:val="00BE28D2"/>
    <w:rsid w:val="00BE4A64"/>
    <w:rsid w:val="00BE5A63"/>
    <w:rsid w:val="00BE5E43"/>
    <w:rsid w:val="00BF0456"/>
    <w:rsid w:val="00BF1B8E"/>
    <w:rsid w:val="00BF32AD"/>
    <w:rsid w:val="00BF3344"/>
    <w:rsid w:val="00BF557D"/>
    <w:rsid w:val="00BF7097"/>
    <w:rsid w:val="00BF7F58"/>
    <w:rsid w:val="00C01381"/>
    <w:rsid w:val="00C01AB1"/>
    <w:rsid w:val="00C026A0"/>
    <w:rsid w:val="00C03EA4"/>
    <w:rsid w:val="00C04F42"/>
    <w:rsid w:val="00C06137"/>
    <w:rsid w:val="00C06929"/>
    <w:rsid w:val="00C079B8"/>
    <w:rsid w:val="00C10037"/>
    <w:rsid w:val="00C11096"/>
    <w:rsid w:val="00C123EA"/>
    <w:rsid w:val="00C12A49"/>
    <w:rsid w:val="00C133EE"/>
    <w:rsid w:val="00C13E59"/>
    <w:rsid w:val="00C14854"/>
    <w:rsid w:val="00C149D0"/>
    <w:rsid w:val="00C14D56"/>
    <w:rsid w:val="00C205A0"/>
    <w:rsid w:val="00C231A0"/>
    <w:rsid w:val="00C25191"/>
    <w:rsid w:val="00C26588"/>
    <w:rsid w:val="00C274E3"/>
    <w:rsid w:val="00C27DE9"/>
    <w:rsid w:val="00C30DED"/>
    <w:rsid w:val="00C31655"/>
    <w:rsid w:val="00C32989"/>
    <w:rsid w:val="00C33388"/>
    <w:rsid w:val="00C33CB7"/>
    <w:rsid w:val="00C33FEF"/>
    <w:rsid w:val="00C35484"/>
    <w:rsid w:val="00C40444"/>
    <w:rsid w:val="00C4173A"/>
    <w:rsid w:val="00C46CD9"/>
    <w:rsid w:val="00C50DED"/>
    <w:rsid w:val="00C521D5"/>
    <w:rsid w:val="00C52217"/>
    <w:rsid w:val="00C52238"/>
    <w:rsid w:val="00C53E1D"/>
    <w:rsid w:val="00C55ED3"/>
    <w:rsid w:val="00C602FF"/>
    <w:rsid w:val="00C60579"/>
    <w:rsid w:val="00C61174"/>
    <w:rsid w:val="00C6148F"/>
    <w:rsid w:val="00C621B1"/>
    <w:rsid w:val="00C621B3"/>
    <w:rsid w:val="00C62F7A"/>
    <w:rsid w:val="00C63B9C"/>
    <w:rsid w:val="00C6682F"/>
    <w:rsid w:val="00C66C92"/>
    <w:rsid w:val="00C67BF4"/>
    <w:rsid w:val="00C7275E"/>
    <w:rsid w:val="00C74C5D"/>
    <w:rsid w:val="00C75707"/>
    <w:rsid w:val="00C77514"/>
    <w:rsid w:val="00C863C4"/>
    <w:rsid w:val="00C86D03"/>
    <w:rsid w:val="00C87A9A"/>
    <w:rsid w:val="00C90D60"/>
    <w:rsid w:val="00C920EA"/>
    <w:rsid w:val="00C93C3E"/>
    <w:rsid w:val="00C96AEC"/>
    <w:rsid w:val="00CA12E3"/>
    <w:rsid w:val="00CA1476"/>
    <w:rsid w:val="00CA400F"/>
    <w:rsid w:val="00CA4243"/>
    <w:rsid w:val="00CA6611"/>
    <w:rsid w:val="00CA6AE6"/>
    <w:rsid w:val="00CA782F"/>
    <w:rsid w:val="00CB04D9"/>
    <w:rsid w:val="00CB187B"/>
    <w:rsid w:val="00CB2835"/>
    <w:rsid w:val="00CB3285"/>
    <w:rsid w:val="00CB4500"/>
    <w:rsid w:val="00CC08B9"/>
    <w:rsid w:val="00CC0C72"/>
    <w:rsid w:val="00CC2BFD"/>
    <w:rsid w:val="00CC2C70"/>
    <w:rsid w:val="00CC30BA"/>
    <w:rsid w:val="00CD1A9A"/>
    <w:rsid w:val="00CD3476"/>
    <w:rsid w:val="00CD5CF8"/>
    <w:rsid w:val="00CD64DF"/>
    <w:rsid w:val="00CE0A7B"/>
    <w:rsid w:val="00CE225F"/>
    <w:rsid w:val="00CE7D6B"/>
    <w:rsid w:val="00CE7DD0"/>
    <w:rsid w:val="00CF2F50"/>
    <w:rsid w:val="00CF4148"/>
    <w:rsid w:val="00CF471F"/>
    <w:rsid w:val="00CF6198"/>
    <w:rsid w:val="00D0189F"/>
    <w:rsid w:val="00D02919"/>
    <w:rsid w:val="00D04C61"/>
    <w:rsid w:val="00D05B8D"/>
    <w:rsid w:val="00D05B9B"/>
    <w:rsid w:val="00D065A2"/>
    <w:rsid w:val="00D06C1E"/>
    <w:rsid w:val="00D079AA"/>
    <w:rsid w:val="00D07F00"/>
    <w:rsid w:val="00D10A84"/>
    <w:rsid w:val="00D1130F"/>
    <w:rsid w:val="00D1509F"/>
    <w:rsid w:val="00D17B72"/>
    <w:rsid w:val="00D27152"/>
    <w:rsid w:val="00D3185C"/>
    <w:rsid w:val="00D3205F"/>
    <w:rsid w:val="00D3318E"/>
    <w:rsid w:val="00D33E72"/>
    <w:rsid w:val="00D35BD6"/>
    <w:rsid w:val="00D361B5"/>
    <w:rsid w:val="00D402DB"/>
    <w:rsid w:val="00D40DDE"/>
    <w:rsid w:val="00D411A2"/>
    <w:rsid w:val="00D45571"/>
    <w:rsid w:val="00D456DA"/>
    <w:rsid w:val="00D4606D"/>
    <w:rsid w:val="00D50B9C"/>
    <w:rsid w:val="00D52D73"/>
    <w:rsid w:val="00D52E58"/>
    <w:rsid w:val="00D56B20"/>
    <w:rsid w:val="00D578B3"/>
    <w:rsid w:val="00D618F4"/>
    <w:rsid w:val="00D714CC"/>
    <w:rsid w:val="00D75C57"/>
    <w:rsid w:val="00D75EA7"/>
    <w:rsid w:val="00D81ADF"/>
    <w:rsid w:val="00D81F21"/>
    <w:rsid w:val="00D8423D"/>
    <w:rsid w:val="00D84658"/>
    <w:rsid w:val="00D864F2"/>
    <w:rsid w:val="00D8712E"/>
    <w:rsid w:val="00D92DA9"/>
    <w:rsid w:val="00D943F8"/>
    <w:rsid w:val="00D95470"/>
    <w:rsid w:val="00D965F5"/>
    <w:rsid w:val="00D96B55"/>
    <w:rsid w:val="00DA0AEC"/>
    <w:rsid w:val="00DA2619"/>
    <w:rsid w:val="00DA2E57"/>
    <w:rsid w:val="00DA3D82"/>
    <w:rsid w:val="00DA4239"/>
    <w:rsid w:val="00DA59F5"/>
    <w:rsid w:val="00DA65DE"/>
    <w:rsid w:val="00DB0B61"/>
    <w:rsid w:val="00DB1474"/>
    <w:rsid w:val="00DB199B"/>
    <w:rsid w:val="00DB2962"/>
    <w:rsid w:val="00DB2C4C"/>
    <w:rsid w:val="00DB52FB"/>
    <w:rsid w:val="00DB7991"/>
    <w:rsid w:val="00DC013B"/>
    <w:rsid w:val="00DC090B"/>
    <w:rsid w:val="00DC1679"/>
    <w:rsid w:val="00DC1C64"/>
    <w:rsid w:val="00DC219B"/>
    <w:rsid w:val="00DC2CF1"/>
    <w:rsid w:val="00DC3A7C"/>
    <w:rsid w:val="00DC4FCF"/>
    <w:rsid w:val="00DC50E0"/>
    <w:rsid w:val="00DC6386"/>
    <w:rsid w:val="00DC7523"/>
    <w:rsid w:val="00DD1130"/>
    <w:rsid w:val="00DD1951"/>
    <w:rsid w:val="00DD2E90"/>
    <w:rsid w:val="00DD45AF"/>
    <w:rsid w:val="00DD487D"/>
    <w:rsid w:val="00DD4E83"/>
    <w:rsid w:val="00DD6253"/>
    <w:rsid w:val="00DD6628"/>
    <w:rsid w:val="00DD6945"/>
    <w:rsid w:val="00DE1132"/>
    <w:rsid w:val="00DE1C1A"/>
    <w:rsid w:val="00DE2D04"/>
    <w:rsid w:val="00DE3250"/>
    <w:rsid w:val="00DE4D22"/>
    <w:rsid w:val="00DE6028"/>
    <w:rsid w:val="00DE6C85"/>
    <w:rsid w:val="00DE6E95"/>
    <w:rsid w:val="00DE78A3"/>
    <w:rsid w:val="00DF096D"/>
    <w:rsid w:val="00DF1A71"/>
    <w:rsid w:val="00DF2EAB"/>
    <w:rsid w:val="00DF3A5C"/>
    <w:rsid w:val="00DF50FC"/>
    <w:rsid w:val="00DF68C7"/>
    <w:rsid w:val="00DF70B2"/>
    <w:rsid w:val="00DF731A"/>
    <w:rsid w:val="00E04E20"/>
    <w:rsid w:val="00E06B75"/>
    <w:rsid w:val="00E11332"/>
    <w:rsid w:val="00E11352"/>
    <w:rsid w:val="00E170DC"/>
    <w:rsid w:val="00E17546"/>
    <w:rsid w:val="00E210B5"/>
    <w:rsid w:val="00E235A9"/>
    <w:rsid w:val="00E261B3"/>
    <w:rsid w:val="00E26818"/>
    <w:rsid w:val="00E27FFC"/>
    <w:rsid w:val="00E30B15"/>
    <w:rsid w:val="00E32AAA"/>
    <w:rsid w:val="00E33237"/>
    <w:rsid w:val="00E40181"/>
    <w:rsid w:val="00E434D4"/>
    <w:rsid w:val="00E44042"/>
    <w:rsid w:val="00E47A70"/>
    <w:rsid w:val="00E529E6"/>
    <w:rsid w:val="00E52A37"/>
    <w:rsid w:val="00E52F0B"/>
    <w:rsid w:val="00E54950"/>
    <w:rsid w:val="00E55FB3"/>
    <w:rsid w:val="00E563E3"/>
    <w:rsid w:val="00E5676E"/>
    <w:rsid w:val="00E56A01"/>
    <w:rsid w:val="00E574C4"/>
    <w:rsid w:val="00E6053B"/>
    <w:rsid w:val="00E621A7"/>
    <w:rsid w:val="00E629A1"/>
    <w:rsid w:val="00E6794C"/>
    <w:rsid w:val="00E71591"/>
    <w:rsid w:val="00E71CEB"/>
    <w:rsid w:val="00E7474F"/>
    <w:rsid w:val="00E77901"/>
    <w:rsid w:val="00E80DE3"/>
    <w:rsid w:val="00E82C55"/>
    <w:rsid w:val="00E83ED5"/>
    <w:rsid w:val="00E8787E"/>
    <w:rsid w:val="00E92AC3"/>
    <w:rsid w:val="00EA1610"/>
    <w:rsid w:val="00EA2F6A"/>
    <w:rsid w:val="00EB00E0"/>
    <w:rsid w:val="00EB05D5"/>
    <w:rsid w:val="00EB1931"/>
    <w:rsid w:val="00EB3A2D"/>
    <w:rsid w:val="00EB5001"/>
    <w:rsid w:val="00EB6B51"/>
    <w:rsid w:val="00EC059F"/>
    <w:rsid w:val="00EC13A0"/>
    <w:rsid w:val="00EC1F24"/>
    <w:rsid w:val="00EC20FF"/>
    <w:rsid w:val="00EC22F6"/>
    <w:rsid w:val="00ED0FDB"/>
    <w:rsid w:val="00ED195F"/>
    <w:rsid w:val="00ED3D18"/>
    <w:rsid w:val="00ED5792"/>
    <w:rsid w:val="00ED5B9B"/>
    <w:rsid w:val="00ED684C"/>
    <w:rsid w:val="00ED6BAD"/>
    <w:rsid w:val="00ED7447"/>
    <w:rsid w:val="00EE00D6"/>
    <w:rsid w:val="00EE0DB6"/>
    <w:rsid w:val="00EE1055"/>
    <w:rsid w:val="00EE11E7"/>
    <w:rsid w:val="00EE1488"/>
    <w:rsid w:val="00EE1730"/>
    <w:rsid w:val="00EE27D6"/>
    <w:rsid w:val="00EE29AD"/>
    <w:rsid w:val="00EE3A6E"/>
    <w:rsid w:val="00EE3E24"/>
    <w:rsid w:val="00EE4D5D"/>
    <w:rsid w:val="00EE5131"/>
    <w:rsid w:val="00EE5253"/>
    <w:rsid w:val="00EE71D3"/>
    <w:rsid w:val="00EF109B"/>
    <w:rsid w:val="00EF201C"/>
    <w:rsid w:val="00EF2C72"/>
    <w:rsid w:val="00EF36AF"/>
    <w:rsid w:val="00EF5418"/>
    <w:rsid w:val="00EF59A3"/>
    <w:rsid w:val="00EF6675"/>
    <w:rsid w:val="00F0063D"/>
    <w:rsid w:val="00F00F9C"/>
    <w:rsid w:val="00F01E5F"/>
    <w:rsid w:val="00F023D7"/>
    <w:rsid w:val="00F024F3"/>
    <w:rsid w:val="00F029DC"/>
    <w:rsid w:val="00F02A94"/>
    <w:rsid w:val="00F02ABA"/>
    <w:rsid w:val="00F03701"/>
    <w:rsid w:val="00F0437A"/>
    <w:rsid w:val="00F100DB"/>
    <w:rsid w:val="00F101B8"/>
    <w:rsid w:val="00F10C7D"/>
    <w:rsid w:val="00F11037"/>
    <w:rsid w:val="00F16F1B"/>
    <w:rsid w:val="00F250A9"/>
    <w:rsid w:val="00F267AF"/>
    <w:rsid w:val="00F26D09"/>
    <w:rsid w:val="00F30FF4"/>
    <w:rsid w:val="00F3122E"/>
    <w:rsid w:val="00F32368"/>
    <w:rsid w:val="00F331AD"/>
    <w:rsid w:val="00F34A08"/>
    <w:rsid w:val="00F35287"/>
    <w:rsid w:val="00F37780"/>
    <w:rsid w:val="00F40A70"/>
    <w:rsid w:val="00F428CE"/>
    <w:rsid w:val="00F43A37"/>
    <w:rsid w:val="00F4441F"/>
    <w:rsid w:val="00F4590F"/>
    <w:rsid w:val="00F4641B"/>
    <w:rsid w:val="00F46EB8"/>
    <w:rsid w:val="00F476B8"/>
    <w:rsid w:val="00F50CD1"/>
    <w:rsid w:val="00F511E4"/>
    <w:rsid w:val="00F52D09"/>
    <w:rsid w:val="00F52E08"/>
    <w:rsid w:val="00F53A66"/>
    <w:rsid w:val="00F5462D"/>
    <w:rsid w:val="00F552F1"/>
    <w:rsid w:val="00F55B21"/>
    <w:rsid w:val="00F56833"/>
    <w:rsid w:val="00F56EF6"/>
    <w:rsid w:val="00F60082"/>
    <w:rsid w:val="00F60A9E"/>
    <w:rsid w:val="00F61A9F"/>
    <w:rsid w:val="00F61B5F"/>
    <w:rsid w:val="00F64696"/>
    <w:rsid w:val="00F65AA9"/>
    <w:rsid w:val="00F6625F"/>
    <w:rsid w:val="00F6768F"/>
    <w:rsid w:val="00F70C6F"/>
    <w:rsid w:val="00F72115"/>
    <w:rsid w:val="00F72C2C"/>
    <w:rsid w:val="00F741F2"/>
    <w:rsid w:val="00F76CAB"/>
    <w:rsid w:val="00F772C6"/>
    <w:rsid w:val="00F77F59"/>
    <w:rsid w:val="00F815B5"/>
    <w:rsid w:val="00F85195"/>
    <w:rsid w:val="00F8636F"/>
    <w:rsid w:val="00F86739"/>
    <w:rsid w:val="00F868E3"/>
    <w:rsid w:val="00F87610"/>
    <w:rsid w:val="00F87CB5"/>
    <w:rsid w:val="00F938BA"/>
    <w:rsid w:val="00F972B1"/>
    <w:rsid w:val="00F97919"/>
    <w:rsid w:val="00FA2C46"/>
    <w:rsid w:val="00FA3525"/>
    <w:rsid w:val="00FA5A53"/>
    <w:rsid w:val="00FA79FA"/>
    <w:rsid w:val="00FB0217"/>
    <w:rsid w:val="00FB022A"/>
    <w:rsid w:val="00FB3501"/>
    <w:rsid w:val="00FB4769"/>
    <w:rsid w:val="00FB4CDA"/>
    <w:rsid w:val="00FB5B4E"/>
    <w:rsid w:val="00FB6481"/>
    <w:rsid w:val="00FB6D36"/>
    <w:rsid w:val="00FC0965"/>
    <w:rsid w:val="00FC0F81"/>
    <w:rsid w:val="00FC1B5F"/>
    <w:rsid w:val="00FC2226"/>
    <w:rsid w:val="00FC252F"/>
    <w:rsid w:val="00FC395C"/>
    <w:rsid w:val="00FC5D34"/>
    <w:rsid w:val="00FC5E8E"/>
    <w:rsid w:val="00FD3766"/>
    <w:rsid w:val="00FD3A92"/>
    <w:rsid w:val="00FD47C4"/>
    <w:rsid w:val="00FD493D"/>
    <w:rsid w:val="00FD6A98"/>
    <w:rsid w:val="00FD79DC"/>
    <w:rsid w:val="00FE2DCF"/>
    <w:rsid w:val="00FE3C9C"/>
    <w:rsid w:val="00FE3FA7"/>
    <w:rsid w:val="00FE3FB5"/>
    <w:rsid w:val="00FE72AA"/>
    <w:rsid w:val="00FE7394"/>
    <w:rsid w:val="00FF03F5"/>
    <w:rsid w:val="00FF2A4E"/>
    <w:rsid w:val="00FF2FCE"/>
    <w:rsid w:val="00FF4F7D"/>
    <w:rsid w:val="00FF6D9D"/>
    <w:rsid w:val="00FF7DD5"/>
    <w:rsid w:val="0147C52F"/>
    <w:rsid w:val="03FC36A9"/>
    <w:rsid w:val="04C857F4"/>
    <w:rsid w:val="04F122C9"/>
    <w:rsid w:val="0590D942"/>
    <w:rsid w:val="06C2A6E3"/>
    <w:rsid w:val="06EC7C7A"/>
    <w:rsid w:val="0733D76B"/>
    <w:rsid w:val="0748922D"/>
    <w:rsid w:val="07F175CE"/>
    <w:rsid w:val="09067937"/>
    <w:rsid w:val="0969DCC9"/>
    <w:rsid w:val="09888C7F"/>
    <w:rsid w:val="0AEF6F1F"/>
    <w:rsid w:val="0BFF4E28"/>
    <w:rsid w:val="0C11D94C"/>
    <w:rsid w:val="0C611391"/>
    <w:rsid w:val="0CD9F59E"/>
    <w:rsid w:val="0D17F189"/>
    <w:rsid w:val="0D1DEA27"/>
    <w:rsid w:val="0F164C84"/>
    <w:rsid w:val="0FA3586B"/>
    <w:rsid w:val="121A38EE"/>
    <w:rsid w:val="13604AE2"/>
    <w:rsid w:val="1523036E"/>
    <w:rsid w:val="15BB9921"/>
    <w:rsid w:val="15F77030"/>
    <w:rsid w:val="15FF4F4B"/>
    <w:rsid w:val="1688C56A"/>
    <w:rsid w:val="18A4066D"/>
    <w:rsid w:val="18B44525"/>
    <w:rsid w:val="190EC792"/>
    <w:rsid w:val="1943C807"/>
    <w:rsid w:val="19A21B5B"/>
    <w:rsid w:val="19A2DD19"/>
    <w:rsid w:val="19C0662C"/>
    <w:rsid w:val="19D64FDE"/>
    <w:rsid w:val="19F1EA4A"/>
    <w:rsid w:val="1B494FAC"/>
    <w:rsid w:val="1BF31773"/>
    <w:rsid w:val="1C0B19EC"/>
    <w:rsid w:val="1C7DB0CF"/>
    <w:rsid w:val="1D29E229"/>
    <w:rsid w:val="1DA4D9C7"/>
    <w:rsid w:val="1E05E324"/>
    <w:rsid w:val="1F7F6D0B"/>
    <w:rsid w:val="209A5F0E"/>
    <w:rsid w:val="2187A237"/>
    <w:rsid w:val="229DD191"/>
    <w:rsid w:val="22E62A63"/>
    <w:rsid w:val="22ECD815"/>
    <w:rsid w:val="23030562"/>
    <w:rsid w:val="23173CC6"/>
    <w:rsid w:val="233B3934"/>
    <w:rsid w:val="248C2073"/>
    <w:rsid w:val="267F3512"/>
    <w:rsid w:val="26B57D42"/>
    <w:rsid w:val="2741D019"/>
    <w:rsid w:val="2795C998"/>
    <w:rsid w:val="27B5BBB7"/>
    <w:rsid w:val="296AF90B"/>
    <w:rsid w:val="2981EFA9"/>
    <w:rsid w:val="29BD6199"/>
    <w:rsid w:val="2A3FD4BA"/>
    <w:rsid w:val="2A82F1F8"/>
    <w:rsid w:val="2AC3C124"/>
    <w:rsid w:val="2B350447"/>
    <w:rsid w:val="2C0A1E75"/>
    <w:rsid w:val="2C1EC259"/>
    <w:rsid w:val="2C6A3C3B"/>
    <w:rsid w:val="2C8DFDB8"/>
    <w:rsid w:val="2DA5EED6"/>
    <w:rsid w:val="2E415CB7"/>
    <w:rsid w:val="2E88D856"/>
    <w:rsid w:val="2EB370A3"/>
    <w:rsid w:val="2FA3749E"/>
    <w:rsid w:val="2FDB515F"/>
    <w:rsid w:val="31206610"/>
    <w:rsid w:val="32D91C79"/>
    <w:rsid w:val="3400DA9D"/>
    <w:rsid w:val="3474ECDA"/>
    <w:rsid w:val="34AF3DB3"/>
    <w:rsid w:val="3533A91A"/>
    <w:rsid w:val="37649273"/>
    <w:rsid w:val="381468F4"/>
    <w:rsid w:val="3A1B458F"/>
    <w:rsid w:val="3A95240D"/>
    <w:rsid w:val="3AB06FFE"/>
    <w:rsid w:val="3AD1E5A1"/>
    <w:rsid w:val="3B2ED61F"/>
    <w:rsid w:val="3B2FCFF4"/>
    <w:rsid w:val="3B77434A"/>
    <w:rsid w:val="3C4C405F"/>
    <w:rsid w:val="3D00A9E4"/>
    <w:rsid w:val="3DD94DBC"/>
    <w:rsid w:val="3E7AFF58"/>
    <w:rsid w:val="3ECA020C"/>
    <w:rsid w:val="3FA5B204"/>
    <w:rsid w:val="3FD8E859"/>
    <w:rsid w:val="40064963"/>
    <w:rsid w:val="4081DBF3"/>
    <w:rsid w:val="41A219C4"/>
    <w:rsid w:val="41A381FD"/>
    <w:rsid w:val="41E2F1DC"/>
    <w:rsid w:val="422EB81B"/>
    <w:rsid w:val="4261B6B3"/>
    <w:rsid w:val="42BA1E7C"/>
    <w:rsid w:val="43843D02"/>
    <w:rsid w:val="44BD8850"/>
    <w:rsid w:val="4505C77C"/>
    <w:rsid w:val="452C15BB"/>
    <w:rsid w:val="46AFB928"/>
    <w:rsid w:val="482416BA"/>
    <w:rsid w:val="4978EE44"/>
    <w:rsid w:val="49902EAE"/>
    <w:rsid w:val="49945450"/>
    <w:rsid w:val="49F607B6"/>
    <w:rsid w:val="4A20BE06"/>
    <w:rsid w:val="4B70ABC5"/>
    <w:rsid w:val="4B83B565"/>
    <w:rsid w:val="4CBE6641"/>
    <w:rsid w:val="4CDBF8FE"/>
    <w:rsid w:val="4DB5E540"/>
    <w:rsid w:val="4E062210"/>
    <w:rsid w:val="5088DEC6"/>
    <w:rsid w:val="50C8E43D"/>
    <w:rsid w:val="50F62F37"/>
    <w:rsid w:val="51AC06F5"/>
    <w:rsid w:val="51B54931"/>
    <w:rsid w:val="54AF2FFE"/>
    <w:rsid w:val="563522DC"/>
    <w:rsid w:val="58E55896"/>
    <w:rsid w:val="598DAFBD"/>
    <w:rsid w:val="59E4F66A"/>
    <w:rsid w:val="59FE0C60"/>
    <w:rsid w:val="5ADA5AAD"/>
    <w:rsid w:val="5BF0BC21"/>
    <w:rsid w:val="5DEDE697"/>
    <w:rsid w:val="5E139226"/>
    <w:rsid w:val="5EA57A29"/>
    <w:rsid w:val="5F16A7A5"/>
    <w:rsid w:val="5F259977"/>
    <w:rsid w:val="60710C48"/>
    <w:rsid w:val="60F762AA"/>
    <w:rsid w:val="61019687"/>
    <w:rsid w:val="614DC074"/>
    <w:rsid w:val="61A8E41B"/>
    <w:rsid w:val="641893D1"/>
    <w:rsid w:val="64F55C73"/>
    <w:rsid w:val="64FC4FA2"/>
    <w:rsid w:val="65A526F5"/>
    <w:rsid w:val="679CA1D3"/>
    <w:rsid w:val="67C486E4"/>
    <w:rsid w:val="68116B62"/>
    <w:rsid w:val="68DAFF17"/>
    <w:rsid w:val="693E56A4"/>
    <w:rsid w:val="6A0C9595"/>
    <w:rsid w:val="6AA0E651"/>
    <w:rsid w:val="6AC35ECF"/>
    <w:rsid w:val="6AD7561A"/>
    <w:rsid w:val="6C5CC371"/>
    <w:rsid w:val="6CB2912E"/>
    <w:rsid w:val="6CE1698A"/>
    <w:rsid w:val="71270FF3"/>
    <w:rsid w:val="712B3CDD"/>
    <w:rsid w:val="74946BEB"/>
    <w:rsid w:val="74BFFB87"/>
    <w:rsid w:val="75DECA07"/>
    <w:rsid w:val="76D32259"/>
    <w:rsid w:val="77815604"/>
    <w:rsid w:val="779B7835"/>
    <w:rsid w:val="7A49D3EA"/>
    <w:rsid w:val="7B7AF924"/>
    <w:rsid w:val="7BF03EDB"/>
    <w:rsid w:val="7C1DAD89"/>
    <w:rsid w:val="7CAD557B"/>
    <w:rsid w:val="7E39240C"/>
    <w:rsid w:val="7FAB5A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694A0F4-56E6-4122-8455-1A0B0AB2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6570A"/>
    <w:pPr>
      <w:spacing w:after="120" w:line="280" w:lineRule="atLeast"/>
    </w:pPr>
    <w:rPr>
      <w:rFonts w:ascii="Arial" w:hAnsi="Arial"/>
      <w:sz w:val="21"/>
      <w:lang w:eastAsia="en-US"/>
    </w:rPr>
  </w:style>
  <w:style w:type="paragraph" w:styleId="Heading1">
    <w:name w:val="heading 1"/>
    <w:next w:val="Body"/>
    <w:link w:val="Heading1Char"/>
    <w:uiPriority w:val="1"/>
    <w:qFormat/>
    <w:rsid w:val="00A6570A"/>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A6570A"/>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A6570A"/>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A6570A"/>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A6570A"/>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A6570A"/>
    <w:rPr>
      <w:rFonts w:ascii="Arial" w:hAnsi="Arial" w:cs="Arial"/>
      <w:b/>
      <w:color w:val="201547"/>
      <w:sz w:val="18"/>
      <w:szCs w:val="18"/>
      <w:lang w:eastAsia="en-US"/>
    </w:rPr>
  </w:style>
  <w:style w:type="paragraph" w:styleId="Footer">
    <w:name w:val="footer"/>
    <w:uiPriority w:val="8"/>
    <w:rsid w:val="00A6570A"/>
    <w:rPr>
      <w:rFonts w:ascii="Arial" w:hAnsi="Arial" w:cs="Arial"/>
      <w:sz w:val="18"/>
      <w:szCs w:val="18"/>
      <w:lang w:eastAsia="en-US"/>
    </w:rPr>
  </w:style>
  <w:style w:type="character" w:styleId="FollowedHyperlink">
    <w:name w:val="FollowedHyperlink"/>
    <w:uiPriority w:val="99"/>
    <w:rsid w:val="00A6570A"/>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A6570A"/>
    <w:pPr>
      <w:keepLines/>
      <w:tabs>
        <w:tab w:val="right" w:leader="dot" w:pos="10206"/>
      </w:tabs>
      <w:spacing w:before="160" w:after="60"/>
    </w:pPr>
    <w:rPr>
      <w:b/>
      <w:noProof/>
    </w:rPr>
  </w:style>
  <w:style w:type="character" w:customStyle="1" w:styleId="Heading5Char">
    <w:name w:val="Heading 5 Char"/>
    <w:link w:val="Heading5"/>
    <w:uiPriority w:val="9"/>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A6570A"/>
    <w:pPr>
      <w:keepLines/>
      <w:tabs>
        <w:tab w:val="right" w:leader="dot" w:pos="10206"/>
      </w:tabs>
      <w:spacing w:after="60"/>
    </w:pPr>
    <w:rPr>
      <w:noProof/>
    </w:rPr>
  </w:style>
  <w:style w:type="paragraph" w:styleId="TOC3">
    <w:name w:val="toc 3"/>
    <w:basedOn w:val="Normal"/>
    <w:next w:val="Normal"/>
    <w:uiPriority w:val="10"/>
    <w:rsid w:val="00A6570A"/>
    <w:pPr>
      <w:keepLines/>
      <w:tabs>
        <w:tab w:val="right" w:leader="dot" w:pos="10206"/>
      </w:tabs>
      <w:spacing w:after="60"/>
      <w:ind w:left="284"/>
    </w:pPr>
    <w:rPr>
      <w:rFonts w:cs="Arial"/>
    </w:rPr>
  </w:style>
  <w:style w:type="paragraph" w:styleId="TOC4">
    <w:name w:val="toc 4"/>
    <w:basedOn w:val="TOC3"/>
    <w:uiPriority w:val="5"/>
    <w:rsid w:val="00A6570A"/>
    <w:pPr>
      <w:ind w:left="567"/>
    </w:pPr>
  </w:style>
  <w:style w:type="paragraph" w:styleId="TOC5">
    <w:name w:val="toc 5"/>
    <w:basedOn w:val="TOC4"/>
    <w:uiPriority w:val="39"/>
    <w:rsid w:val="00A6570A"/>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A6570A"/>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A6570A"/>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A6570A"/>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tabs>
        <w:tab w:val="num" w:pos="360"/>
      </w:tabs>
      <w:ind w:left="397" w:firstLine="0"/>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A65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4F1757"/>
    <w:pPr>
      <w:ind w:left="720"/>
      <w:contextualSpacing/>
    </w:pPr>
  </w:style>
  <w:style w:type="paragraph" w:customStyle="1" w:styleId="DHHSbody">
    <w:name w:val="DHHS body"/>
    <w:uiPriority w:val="99"/>
    <w:qFormat/>
    <w:rsid w:val="00A6570A"/>
    <w:pPr>
      <w:spacing w:after="120" w:line="270" w:lineRule="atLeast"/>
    </w:pPr>
    <w:rPr>
      <w:rFonts w:ascii="Arial" w:eastAsia="Times" w:hAnsi="Arial"/>
      <w:lang w:eastAsia="en-US"/>
    </w:rPr>
  </w:style>
  <w:style w:type="paragraph" w:customStyle="1" w:styleId="DHHStabletext6pt">
    <w:name w:val="DHHS table text + 6pt"/>
    <w:basedOn w:val="DHHStabletext"/>
    <w:rsid w:val="00A6570A"/>
    <w:pPr>
      <w:spacing w:after="120"/>
    </w:pPr>
  </w:style>
  <w:style w:type="paragraph" w:customStyle="1" w:styleId="DHHSbodynospace">
    <w:name w:val="DHHS body no space"/>
    <w:basedOn w:val="DHHSbody"/>
    <w:uiPriority w:val="1"/>
    <w:rsid w:val="00A6570A"/>
    <w:pPr>
      <w:spacing w:after="0"/>
    </w:pPr>
  </w:style>
  <w:style w:type="paragraph" w:customStyle="1" w:styleId="DHHSbullet1">
    <w:name w:val="DHHS bullet 1"/>
    <w:basedOn w:val="DHHSbody"/>
    <w:qFormat/>
    <w:rsid w:val="00A6570A"/>
    <w:pPr>
      <w:spacing w:after="40"/>
    </w:pPr>
  </w:style>
  <w:style w:type="paragraph" w:customStyle="1" w:styleId="DHHSTOCheadingfactsheet">
    <w:name w:val="DHHS TOC heading fact sheet"/>
    <w:basedOn w:val="Heading2"/>
    <w:next w:val="DHHSbody"/>
    <w:link w:val="DHHSTOCheadingfactsheetChar"/>
    <w:uiPriority w:val="4"/>
    <w:rsid w:val="00A6570A"/>
    <w:pPr>
      <w:spacing w:before="0" w:after="200" w:line="320" w:lineRule="atLeast"/>
      <w:outlineLvl w:val="9"/>
    </w:pPr>
    <w:rPr>
      <w:color w:val="007B4B"/>
      <w:sz w:val="28"/>
    </w:rPr>
  </w:style>
  <w:style w:type="character" w:customStyle="1" w:styleId="DHHSTOCheadingfactsheetChar">
    <w:name w:val="DHHS TOC heading fact sheet Char"/>
    <w:link w:val="DHHSTOCheadingfactsheet"/>
    <w:uiPriority w:val="4"/>
    <w:rsid w:val="00A6570A"/>
    <w:rPr>
      <w:rFonts w:ascii="Arial" w:hAnsi="Arial"/>
      <w:b/>
      <w:color w:val="007B4B"/>
      <w:sz w:val="28"/>
      <w:szCs w:val="28"/>
      <w:lang w:eastAsia="en-US"/>
    </w:rPr>
  </w:style>
  <w:style w:type="paragraph" w:customStyle="1" w:styleId="DHHStabletext">
    <w:name w:val="DHHS table text"/>
    <w:uiPriority w:val="3"/>
    <w:qFormat/>
    <w:rsid w:val="00A6570A"/>
    <w:pPr>
      <w:spacing w:before="80" w:after="60"/>
    </w:pPr>
    <w:rPr>
      <w:rFonts w:ascii="Arial" w:hAnsi="Arial"/>
      <w:lang w:eastAsia="en-US"/>
    </w:rPr>
  </w:style>
  <w:style w:type="paragraph" w:customStyle="1" w:styleId="DHHStablecaption">
    <w:name w:val="DHHS table caption"/>
    <w:next w:val="DHHSbody"/>
    <w:uiPriority w:val="3"/>
    <w:qFormat/>
    <w:rsid w:val="00A6570A"/>
    <w:pPr>
      <w:keepNext/>
      <w:keepLines/>
      <w:spacing w:before="240" w:after="120" w:line="240" w:lineRule="atLeast"/>
    </w:pPr>
    <w:rPr>
      <w:rFonts w:ascii="Arial" w:hAnsi="Arial"/>
      <w:b/>
      <w:lang w:eastAsia="en-US"/>
    </w:rPr>
  </w:style>
  <w:style w:type="paragraph" w:customStyle="1" w:styleId="DHHSmainheading">
    <w:name w:val="DHHS main heading"/>
    <w:uiPriority w:val="8"/>
    <w:rsid w:val="00A6570A"/>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A6570A"/>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A6570A"/>
    <w:pPr>
      <w:keepNext/>
      <w:keepLines/>
      <w:spacing w:before="240" w:after="120"/>
    </w:pPr>
    <w:rPr>
      <w:rFonts w:ascii="Arial" w:hAnsi="Arial"/>
      <w:b/>
      <w:lang w:eastAsia="en-US"/>
    </w:rPr>
  </w:style>
  <w:style w:type="paragraph" w:customStyle="1" w:styleId="DHHSbullet2">
    <w:name w:val="DHHS bullet 2"/>
    <w:basedOn w:val="DHHSbody"/>
    <w:uiPriority w:val="2"/>
    <w:qFormat/>
    <w:rsid w:val="00A6570A"/>
    <w:pPr>
      <w:spacing w:after="40"/>
    </w:pPr>
  </w:style>
  <w:style w:type="paragraph" w:customStyle="1" w:styleId="DHHStablebullet">
    <w:name w:val="DHHS table bullet"/>
    <w:basedOn w:val="DHHStabletext"/>
    <w:uiPriority w:val="3"/>
    <w:qFormat/>
    <w:rsid w:val="00A6570A"/>
  </w:style>
  <w:style w:type="numbering" w:customStyle="1" w:styleId="ZZBullets1">
    <w:name w:val="ZZ Bullets1"/>
    <w:rsid w:val="00A6570A"/>
  </w:style>
  <w:style w:type="paragraph" w:customStyle="1" w:styleId="DHHStablecolhead">
    <w:name w:val="DHHS table col head"/>
    <w:uiPriority w:val="3"/>
    <w:qFormat/>
    <w:rsid w:val="00A6570A"/>
    <w:pPr>
      <w:spacing w:before="80" w:after="60"/>
    </w:pPr>
    <w:rPr>
      <w:rFonts w:ascii="Arial" w:hAnsi="Arial"/>
      <w:b/>
      <w:color w:val="007B4B"/>
      <w:lang w:eastAsia="en-US"/>
    </w:rPr>
  </w:style>
  <w:style w:type="paragraph" w:customStyle="1" w:styleId="DHHSbulletindent">
    <w:name w:val="DHHS bullet indent"/>
    <w:basedOn w:val="DHHSbody"/>
    <w:uiPriority w:val="4"/>
    <w:rsid w:val="00A6570A"/>
    <w:pPr>
      <w:spacing w:after="40"/>
    </w:pPr>
  </w:style>
  <w:style w:type="paragraph" w:customStyle="1" w:styleId="DHHSbullet1lastline">
    <w:name w:val="DHHS bullet 1 last line"/>
    <w:basedOn w:val="DHHSbullet1"/>
    <w:qFormat/>
    <w:rsid w:val="00A6570A"/>
    <w:pPr>
      <w:spacing w:after="120"/>
    </w:pPr>
  </w:style>
  <w:style w:type="paragraph" w:customStyle="1" w:styleId="DHHSbullet2lastline">
    <w:name w:val="DHHS bullet 2 last line"/>
    <w:basedOn w:val="DHHSbullet2"/>
    <w:uiPriority w:val="2"/>
    <w:qFormat/>
    <w:rsid w:val="00A6570A"/>
    <w:pPr>
      <w:spacing w:after="120"/>
    </w:pPr>
  </w:style>
  <w:style w:type="paragraph" w:customStyle="1" w:styleId="DHHSmainsubheading">
    <w:name w:val="DHHS main subheading"/>
    <w:uiPriority w:val="8"/>
    <w:rsid w:val="00A6570A"/>
    <w:rPr>
      <w:rFonts w:ascii="Arial" w:hAnsi="Arial"/>
      <w:color w:val="FFFFFF"/>
      <w:sz w:val="28"/>
      <w:szCs w:val="24"/>
      <w:lang w:eastAsia="en-US"/>
    </w:rPr>
  </w:style>
  <w:style w:type="numbering" w:customStyle="1" w:styleId="ZZNumbers">
    <w:name w:val="ZZ Numbers"/>
    <w:rsid w:val="00A6570A"/>
    <w:pPr>
      <w:numPr>
        <w:numId w:val="51"/>
      </w:numPr>
    </w:pPr>
  </w:style>
  <w:style w:type="paragraph" w:customStyle="1" w:styleId="DHHSbulletindentlastline">
    <w:name w:val="DHHS bullet indent last line"/>
    <w:basedOn w:val="DHHSbody"/>
    <w:uiPriority w:val="4"/>
    <w:rsid w:val="00A6570A"/>
  </w:style>
  <w:style w:type="paragraph" w:customStyle="1" w:styleId="DHHSnumberdigit">
    <w:name w:val="DHHS number digit"/>
    <w:basedOn w:val="DHHSbody"/>
    <w:uiPriority w:val="2"/>
    <w:rsid w:val="00A6570A"/>
    <w:pPr>
      <w:numPr>
        <w:numId w:val="51"/>
      </w:numPr>
    </w:pPr>
  </w:style>
  <w:style w:type="paragraph" w:customStyle="1" w:styleId="DHHSnumberloweralphaindent">
    <w:name w:val="DHHS number lower alpha indent"/>
    <w:basedOn w:val="DHHSbody"/>
    <w:uiPriority w:val="3"/>
    <w:rsid w:val="00A6570A"/>
    <w:pPr>
      <w:numPr>
        <w:ilvl w:val="3"/>
        <w:numId w:val="51"/>
      </w:numPr>
    </w:pPr>
  </w:style>
  <w:style w:type="paragraph" w:customStyle="1" w:styleId="DHHSnumberdigitindent">
    <w:name w:val="DHHS number digit indent"/>
    <w:basedOn w:val="DHHSnumberloweralphaindent"/>
    <w:uiPriority w:val="3"/>
    <w:rsid w:val="00A6570A"/>
    <w:pPr>
      <w:numPr>
        <w:ilvl w:val="1"/>
      </w:numPr>
    </w:pPr>
  </w:style>
  <w:style w:type="paragraph" w:customStyle="1" w:styleId="DHHSnumberloweralpha">
    <w:name w:val="DHHS number lower alpha"/>
    <w:basedOn w:val="DHHSbody"/>
    <w:uiPriority w:val="3"/>
    <w:rsid w:val="00A6570A"/>
    <w:pPr>
      <w:numPr>
        <w:ilvl w:val="2"/>
        <w:numId w:val="51"/>
      </w:numPr>
    </w:pPr>
  </w:style>
  <w:style w:type="paragraph" w:customStyle="1" w:styleId="DHHSnumberlowerroman">
    <w:name w:val="DHHS number lower roman"/>
    <w:basedOn w:val="DHHSbody"/>
    <w:uiPriority w:val="3"/>
    <w:rsid w:val="00A6570A"/>
    <w:pPr>
      <w:numPr>
        <w:ilvl w:val="4"/>
        <w:numId w:val="51"/>
      </w:numPr>
    </w:pPr>
  </w:style>
  <w:style w:type="paragraph" w:customStyle="1" w:styleId="DHHSnumberlowerromanindent">
    <w:name w:val="DHHS number lower roman indent"/>
    <w:basedOn w:val="DHHSbody"/>
    <w:uiPriority w:val="3"/>
    <w:rsid w:val="00A6570A"/>
    <w:pPr>
      <w:numPr>
        <w:ilvl w:val="5"/>
        <w:numId w:val="51"/>
      </w:numPr>
    </w:pPr>
  </w:style>
  <w:style w:type="paragraph" w:customStyle="1" w:styleId="DHHSquote">
    <w:name w:val="DHHS quote"/>
    <w:basedOn w:val="DHHSbody"/>
    <w:uiPriority w:val="4"/>
    <w:rsid w:val="00A6570A"/>
    <w:pPr>
      <w:ind w:left="397"/>
    </w:pPr>
    <w:rPr>
      <w:szCs w:val="18"/>
    </w:rPr>
  </w:style>
  <w:style w:type="paragraph" w:customStyle="1" w:styleId="DHHStablefigurenote">
    <w:name w:val="DHHS table/figure note"/>
    <w:uiPriority w:val="4"/>
    <w:rsid w:val="00A6570A"/>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A6570A"/>
    <w:pPr>
      <w:spacing w:before="240"/>
    </w:pPr>
  </w:style>
  <w:style w:type="paragraph" w:customStyle="1" w:styleId="DHHSfooter">
    <w:name w:val="DHHS footer"/>
    <w:uiPriority w:val="11"/>
    <w:rsid w:val="00A6570A"/>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A6570A"/>
  </w:style>
  <w:style w:type="numbering" w:customStyle="1" w:styleId="ZZBullets2">
    <w:name w:val="ZZ Bullets2"/>
    <w:rsid w:val="00A6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service.vic.gov.au/find-services/work-and-volunteering/working-with-children-check/update-your-working-with-children-check-detai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ic.gov.au/working-with-children-chec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vic.gov.au/contact-wwcc" TargetMode="External"/><Relationship Id="rId10" Type="http://schemas.openxmlformats.org/officeDocument/2006/relationships/settings" Target="settings.xml"/><Relationship Id="rId19" Type="http://schemas.openxmlformats.org/officeDocument/2006/relationships/hyperlink" Target="https://www.service.vic.gov.au/services/working-with-childr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386139AC3E3B4C96EE02D2C0A5F67D" ma:contentTypeVersion="6" ma:contentTypeDescription="Create a new document." ma:contentTypeScope="" ma:versionID="e49420ecfce789eabfb68708bc8c6b74">
  <xsd:schema xmlns:xsd="http://www.w3.org/2001/XMLSchema" xmlns:xs="http://www.w3.org/2001/XMLSchema" xmlns:p="http://schemas.microsoft.com/office/2006/metadata/properties" xmlns:ns2="cf569994-82a7-45fe-9267-9fa734e30fe1" xmlns:ns3="58bab947-7d8d-43ea-81fa-6abb49fc84e6" targetNamespace="http://schemas.microsoft.com/office/2006/metadata/properties" ma:root="true" ma:fieldsID="c9740daf35459ece52fa448e27b8a9a6" ns2:_="" ns3:_="">
    <xsd:import namespace="cf569994-82a7-45fe-9267-9fa734e30fe1"/>
    <xsd:import namespace="58bab947-7d8d-43ea-81fa-6abb49fc84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69994-82a7-45fe-9267-9fa734e30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ab947-7d8d-43ea-81fa-6abb49fc8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1386139AC3E3B4C96EE02D2C0A5F67D" ma:contentTypeVersion="6" ma:contentTypeDescription="Create a new document." ma:contentTypeScope="" ma:versionID="e49420ecfce789eabfb68708bc8c6b74">
  <xsd:schema xmlns:xsd="http://www.w3.org/2001/XMLSchema" xmlns:xs="http://www.w3.org/2001/XMLSchema" xmlns:p="http://schemas.microsoft.com/office/2006/metadata/properties" xmlns:ns2="cf569994-82a7-45fe-9267-9fa734e30fe1" xmlns:ns3="58bab947-7d8d-43ea-81fa-6abb49fc84e6" targetNamespace="http://schemas.microsoft.com/office/2006/metadata/properties" ma:root="true" ma:fieldsID="c9740daf35459ece52fa448e27b8a9a6" ns2:_="" ns3:_="">
    <xsd:import namespace="cf569994-82a7-45fe-9267-9fa734e30fe1"/>
    <xsd:import namespace="58bab947-7d8d-43ea-81fa-6abb49fc84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69994-82a7-45fe-9267-9fa734e30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ab947-7d8d-43ea-81fa-6abb49fc8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58bab947-7d8d-43ea-81fa-6abb49fc84e6">
      <UserInfo>
        <DisplayName>ISLA WHYTE (DFFH)</DisplayName>
        <AccountId>20</AccountId>
        <AccountType/>
      </UserInfo>
      <UserInfo>
        <DisplayName>Meghan Livermore (DFFH)</DisplayName>
        <AccountId>102</AccountId>
        <AccountType/>
      </UserInfo>
      <UserInfo>
        <DisplayName>Mara Long (DFFH)</DisplayName>
        <AccountId>82</AccountId>
        <AccountType/>
      </UserInfo>
      <UserInfo>
        <DisplayName>Angela Robinson (DFFH)</DisplayName>
        <AccountId>103</AccountId>
        <AccountType/>
      </UserInfo>
      <UserInfo>
        <DisplayName>Karl Barr (DFFH)</DisplayName>
        <AccountId>80</AccountId>
        <AccountType/>
      </UserInfo>
      <UserInfo>
        <DisplayName>Amanda Paterson (DFFH)</DisplayName>
        <AccountId>74</AccountId>
        <AccountType/>
      </UserInfo>
      <UserInfo>
        <DisplayName>Michelle Bailey (DFFH)</DisplayName>
        <AccountId>84</AccountId>
        <AccountType/>
      </UserInfo>
      <UserInfo>
        <DisplayName>Valentina Fasulo (DFFH)</DisplayName>
        <AccountId>88</AccountId>
        <AccountType/>
      </UserInfo>
      <UserInfo>
        <DisplayName>Najma Ali (DFFH)</DisplayName>
        <AccountId>85</AccountId>
        <AccountType/>
      </UserInfo>
      <UserInfo>
        <DisplayName>Sally Bernhard (DFFH)</DisplayName>
        <AccountId>104</AccountId>
        <AccountType/>
      </UserInfo>
      <UserInfo>
        <DisplayName>Candida Rodrigues (DFFH)</DisplayName>
        <AccountId>98</AccountId>
        <AccountType/>
      </UserInfo>
      <UserInfo>
        <DisplayName>Ruby Kaurr (DFFH)</DisplayName>
        <AccountId>105</AccountId>
        <AccountType/>
      </UserInfo>
      <UserInfo>
        <DisplayName>Leeanne Miller (DFFH)</DisplayName>
        <AccountId>8</AccountId>
        <AccountType/>
      </UserInfo>
      <UserInfo>
        <DisplayName>Rowan X Priest (DFFH)</DisplayName>
        <AccountId>132</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086A1279-7BB5-4FB9-98FC-658DA6ABE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69994-82a7-45fe-9267-9fa734e30fe1"/>
    <ds:schemaRef ds:uri="58bab947-7d8d-43ea-81fa-6abb49fc8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146CE-E5C7-4FA8-977D-1EDAD9EF85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569994-82a7-45fe-9267-9fa734e30fe1"/>
    <ds:schemaRef ds:uri="58bab947-7d8d-43ea-81fa-6abb49fc84e6"/>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5.xml><?xml version="1.0" encoding="utf-8"?>
<ds:datastoreItem xmlns:ds="http://schemas.openxmlformats.org/officeDocument/2006/customXml" ds:itemID="{E1C11EDC-CFAE-4D1A-8CDD-828B0546D409}">
  <ds:schemaRefs>
    <ds:schemaRef ds:uri="http://schemas.microsoft.com/sharepoint/v3/contenttype/forms"/>
  </ds:schemaRefs>
</ds:datastoreItem>
</file>

<file path=customXml/itemProps6.xml><?xml version="1.0" encoding="utf-8"?>
<ds:datastoreItem xmlns:ds="http://schemas.openxmlformats.org/officeDocument/2006/customXml" ds:itemID="{E84F2001-C005-4E1D-867F-87A5E33B6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69994-82a7-45fe-9267-9fa734e30fe1"/>
    <ds:schemaRef ds:uri="58bab947-7d8d-43ea-81fa-6abb49fc8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8bab947-7d8d-43ea-81fa-6abb49fc84e6"/>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2379</Words>
  <Characters>12334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Families, Fairness and Housing</Company>
  <LinksUpToDate>false</LinksUpToDate>
  <CharactersWithSpaces>14684</CharactersWithSpaces>
  <SharedDoc>false</SharedDoc>
  <HyperlinkBase/>
  <HLinks>
    <vt:vector size="30" baseType="variant">
      <vt:variant>
        <vt:i4>3604520</vt:i4>
      </vt:variant>
      <vt:variant>
        <vt:i4>15</vt:i4>
      </vt:variant>
      <vt:variant>
        <vt:i4>0</vt:i4>
      </vt:variant>
      <vt:variant>
        <vt:i4>5</vt:i4>
      </vt:variant>
      <vt:variant>
        <vt:lpwstr>https://www.vic.gov.au/contact-wwcc</vt:lpwstr>
      </vt:variant>
      <vt:variant>
        <vt:lpwstr/>
      </vt:variant>
      <vt:variant>
        <vt:i4>6357027</vt:i4>
      </vt:variant>
      <vt:variant>
        <vt:i4>12</vt:i4>
      </vt:variant>
      <vt:variant>
        <vt:i4>0</vt:i4>
      </vt:variant>
      <vt:variant>
        <vt:i4>5</vt:i4>
      </vt:variant>
      <vt:variant>
        <vt:lpwstr>http://www.vic.gov.au/</vt:lpwstr>
      </vt:variant>
      <vt:variant>
        <vt:lpwstr/>
      </vt:variant>
      <vt:variant>
        <vt:i4>2818100</vt:i4>
      </vt:variant>
      <vt:variant>
        <vt:i4>9</vt:i4>
      </vt:variant>
      <vt:variant>
        <vt:i4>0</vt:i4>
      </vt:variant>
      <vt:variant>
        <vt:i4>5</vt:i4>
      </vt:variant>
      <vt:variant>
        <vt:lpwstr>https://service.vic.gov.au/find-services/work-and-volunteering/working-with-children-check/update-your-working-with-children-check-details</vt:lpwstr>
      </vt:variant>
      <vt:variant>
        <vt:lpwstr/>
      </vt:variant>
      <vt:variant>
        <vt:i4>7012449</vt:i4>
      </vt:variant>
      <vt:variant>
        <vt:i4>6</vt:i4>
      </vt:variant>
      <vt:variant>
        <vt:i4>0</vt:i4>
      </vt:variant>
      <vt:variant>
        <vt:i4>5</vt:i4>
      </vt:variant>
      <vt:variant>
        <vt:lpwstr>https://www.vic.gov.au/working-with-children-check</vt:lpwstr>
      </vt:variant>
      <vt:variant>
        <vt:lpwstr/>
      </vt:variant>
      <vt:variant>
        <vt:i4>2424889</vt:i4>
      </vt:variant>
      <vt:variant>
        <vt:i4>3</vt:i4>
      </vt:variant>
      <vt:variant>
        <vt:i4>0</vt:i4>
      </vt:variant>
      <vt:variant>
        <vt:i4>5</vt:i4>
      </vt:variant>
      <vt:variant>
        <vt:lpwstr>https://www.service.vic.gov.au/services/working-with-children/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subject/>
  <dc:creator>Lisa Rodda (DFFH)</dc:creator>
  <cp:keywords/>
  <cp:lastModifiedBy>Claire Whyte (DFFH)</cp:lastModifiedBy>
  <cp:revision>3</cp:revision>
  <cp:lastPrinted>2021-01-28T10:27:00Z</cp:lastPrinted>
  <dcterms:created xsi:type="dcterms:W3CDTF">2024-02-03T04:10:00Z</dcterms:created>
  <dcterms:modified xsi:type="dcterms:W3CDTF">2024-02-04T13:26:00Z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0x010100F1386139AC3E3B4C96EE02D2C0A5F67D</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2023-08-15T07:11:36Z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8488ff64-b530-4786-ae6b-3b7485543e0a</vt:lpwstr>
  </property>
  <property fmtid="{D5CDD505-2E9C-101B-9397-08002B2CF9AE}" pid="22" name="MSIP_Label_43e64453-338c-4f93-8a4d-0039a0a41f2a_ContentBits">
    <vt:lpwstr>2</vt:lpwstr>
  </property>
  <property fmtid="{D5CDD505-2E9C-101B-9397-08002B2CF9AE}" pid="23" name="GrammarlyDocumentId">
    <vt:lpwstr>3925eed9fcecdba6b429f02f630064a199676dbc996e072f6cdfcb0cb2fd65cb</vt:lpwstr>
  </property>
</Properties>
</file>